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001"/>
      </w:tblGrid>
      <w:tr w:rsidR="005F3263" w:rsidTr="005F326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263" w:rsidRDefault="005F3263">
            <w:pPr>
              <w:spacing w:after="0" w:line="240" w:lineRule="auto"/>
              <w:ind w:left="150"/>
              <w:outlineLvl w:val="0"/>
              <w:rPr>
                <w:rFonts w:ascii="Roboto Slab" w:eastAsia="Times New Roman" w:hAnsi="Roboto Slab"/>
                <w:b/>
                <w:bCs/>
                <w:color w:val="8B8D8F"/>
                <w:kern w:val="36"/>
                <w:sz w:val="36"/>
                <w:szCs w:val="36"/>
                <w:lang w:eastAsia="ru-RU"/>
              </w:rPr>
            </w:pPr>
            <w:r>
              <w:rPr>
                <w:rFonts w:ascii="Roboto Slab" w:eastAsia="Times New Roman" w:hAnsi="Roboto Slab"/>
                <w:b/>
                <w:bCs/>
                <w:color w:val="8B8D8F"/>
                <w:kern w:val="36"/>
                <w:sz w:val="36"/>
                <w:szCs w:val="36"/>
                <w:lang w:eastAsia="ru-RU"/>
              </w:rPr>
              <w:t>Памятка о безопасности на водоёмах в летний период</w:t>
            </w:r>
          </w:p>
        </w:tc>
      </w:tr>
    </w:tbl>
    <w:p w:rsidR="005F3263" w:rsidRDefault="005F3263" w:rsidP="005F3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ПАМЯТКА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о безопасности на водоёмах в летний период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Поведение на воде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Помните: купание в нетрезвом виде может привести к трагическому исходу!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 </w:t>
      </w: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При купании недопустимо: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1. Плавать в незнакомом месте, под мостами и у плотин.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2. Нырять с высоты, не зная глубины и рельефа дна.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3. Заплывать за буйки и ограждения.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 xml:space="preserve">4. Приближаться к судам, плотам и иным </w:t>
      </w:r>
      <w:proofErr w:type="spellStart"/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плавсредствам</w:t>
      </w:r>
      <w:proofErr w:type="spellEnd"/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5. Прыгать в воду с лодок, катеров, причалов.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6. Хватать друг друга за руки и ноги во время игр на воде.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УВАЖАЕМЫЕ ВЗРОСЛЫЕ: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РОДИТЕЛИ, РУКОВОДИТЕЛИ ОБРАЗОВАТЕЛЬНЫХ УЧРЕЖДЕНИЙ, ПЕДАГОГИ!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lastRenderedPageBreak/>
        <w:t>Безопасность жизни детей на водоемах во многих случаях зависит ТОЛЬКО ОТ ВАС! </w:t>
      </w: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Категорически запрещено купание: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детей без надзора взрослых;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в незнакомых местах;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Необходимо соблюдать следующие правила: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Прежде чем войти в воду, сделайте разминку, выполнив несколько легких упражнений.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Во избежание перегревания отдыхайте на пляже в головном уборе.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Не допускать ситуаций неоправданного риска, шалости на воде.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ПАМЯТКА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Если тонет человек: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Сразу громко зовите на помощь: «Человек тонет!»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Попросите вызвать спасателей и «скорую помощь».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Бросьте тонущему спасательный круг, длинную веревку с узлом на конце.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lastRenderedPageBreak/>
        <w:t>Если тонешь сам: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Не паникуйте.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Снимите с себя лишнюю одежду, обувь, кричи, зови на помощь.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Вы захлебнулись водой: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не паникуйте, постарайтесь развернуться спиной к волне;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затем очистите от воды нос и сделайте несколько глотательных движений;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восстановив дыхание, ложитесь на живот и двигайтесь к берегу;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при необходимости позовите людей на помощь.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ПАМЯТКА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Правила оказания помощи при утоплении: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1. Перевернуть пострадавшего лицом вниз, опустить голову ниже таза.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2. Очистить ротовую полость.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3. Резко надавить на корень языка.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6. </w:t>
      </w: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Вызвать “Скорую помощь”.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lastRenderedPageBreak/>
        <w:t>САМОСТОЯТЕЛЬНО ПЕРЕВОЗИТЬ ПОСТРАДАВШЕГО, ЕСЛИ ЕСТЬ ВОЗМОЖНОСТЬ ВЫЗВАТЬ СПАСАТЕЛЬНУЮ СЛУЖБУ.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ПАМЯТКА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ОСНОВНЫЕ ПРАВИЛА БЕЗОПАСНОГО ПОВЕДЕНИЯ НА ВОДЕ.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плавсредствами</w:t>
      </w:r>
      <w:proofErr w:type="spellEnd"/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Летом на водоемах следует соблюдать определенные правила безопасного поведения.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Во-вторых, при купании запрещается: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заплывать за границы зоны купания;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подплывать к движущимся судам, лодкам, катерам, катамаранам, гидроциклам;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нырять и долго находиться под водой;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долго находиться в холодной воде;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купаться на голодный желудок;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проводить в воде игры, связанные с нырянием и захватом друг друга;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подавать крики ложной тревоги;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- приводить с собой собак и др. животных.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Необходимо уметь не только плавать, но и отдыхать на воде.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Наиболее известные способы отдыха: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F3263" w:rsidRDefault="005F3263" w:rsidP="005F32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/>
          <w:color w:val="000000"/>
          <w:sz w:val="23"/>
          <w:szCs w:val="23"/>
          <w:lang w:eastAsia="ru-RU"/>
        </w:rPr>
        <w:lastRenderedPageBreak/>
        <w:t>Если не имеешь навыка в плавание, не следует заплывать за границы зоны купания, это опасно для жизни.</w:t>
      </w:r>
    </w:p>
    <w:p w:rsidR="005F3263" w:rsidRDefault="005F3263" w:rsidP="005F3263"/>
    <w:p w:rsidR="005F3263" w:rsidRDefault="005F3263" w:rsidP="005F3263"/>
    <w:p w:rsidR="005F3263" w:rsidRDefault="005F3263" w:rsidP="005F3263"/>
    <w:p w:rsidR="005F3263" w:rsidRDefault="005F3263" w:rsidP="005F3263"/>
    <w:p w:rsidR="00B066DB" w:rsidRDefault="00B066DB">
      <w:bookmarkStart w:id="0" w:name="_GoBack"/>
      <w:bookmarkEnd w:id="0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9"/>
    <w:rsid w:val="0014130A"/>
    <w:rsid w:val="004E51D9"/>
    <w:rsid w:val="005F3263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2A75-3C8A-4568-BA8A-D81E9D93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6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6280</Characters>
  <Application>Microsoft Office Word</Application>
  <DocSecurity>0</DocSecurity>
  <Lines>52</Lines>
  <Paragraphs>14</Paragraphs>
  <ScaleCrop>false</ScaleCrop>
  <Company>MFNSO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2019-07-19T06:00:00Z</dcterms:created>
  <dcterms:modified xsi:type="dcterms:W3CDTF">2019-07-19T06:01:00Z</dcterms:modified>
</cp:coreProperties>
</file>