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64540" w:rsidRDefault="00B64540" w:rsidP="00B64540">
      <w:pPr>
        <w:pBdr>
          <w:bottom w:val="single" w:sz="12" w:space="1" w:color="auto"/>
        </w:pBdr>
        <w:ind w:left="-1008"/>
        <w:jc w:val="center"/>
        <w:rPr>
          <w:rFonts w:ascii="Script MT Bold" w:hAnsi="Script MT Bold"/>
          <w:sz w:val="56"/>
          <w:szCs w:val="56"/>
        </w:rPr>
      </w:pPr>
      <w:r>
        <w:rPr>
          <w:sz w:val="56"/>
          <w:szCs w:val="56"/>
        </w:rPr>
        <w:t>БЕРЁЗОВСКИЙ</w:t>
      </w:r>
      <w:r>
        <w:rPr>
          <w:rFonts w:ascii="Script MT Bold" w:hAnsi="Script MT Bold"/>
          <w:sz w:val="56"/>
          <w:szCs w:val="56"/>
        </w:rPr>
        <w:t xml:space="preserve"> </w:t>
      </w:r>
      <w:r>
        <w:rPr>
          <w:sz w:val="56"/>
          <w:szCs w:val="56"/>
        </w:rPr>
        <w:t>ВЕСТНИК</w:t>
      </w:r>
    </w:p>
    <w:p w:rsidR="00B64540" w:rsidRDefault="00B64540" w:rsidP="00B64540">
      <w:pPr>
        <w:ind w:left="-744" w:firstLine="744"/>
        <w:jc w:val="center"/>
        <w:rPr>
          <w:sz w:val="16"/>
          <w:szCs w:val="16"/>
        </w:rPr>
      </w:pPr>
    </w:p>
    <w:p w:rsidR="00B64540" w:rsidRDefault="00B64540" w:rsidP="00B64540">
      <w:pPr>
        <w:jc w:val="center"/>
        <w:rPr>
          <w:sz w:val="16"/>
          <w:szCs w:val="16"/>
        </w:rPr>
      </w:pPr>
      <w:r>
        <w:rPr>
          <w:sz w:val="28"/>
          <w:szCs w:val="28"/>
        </w:rPr>
        <w:t>* ИЗДАЁТСЯ С 29 МАЯ 2008 ГОДА * * *   БЕСПЛАТНЫЙ *</w:t>
      </w:r>
    </w:p>
    <w:p w:rsidR="00B64540" w:rsidRDefault="00B64540" w:rsidP="00B64540">
      <w:pPr>
        <w:ind w:left="-840" w:hanging="168"/>
        <w:jc w:val="center"/>
        <w:rPr>
          <w:sz w:val="16"/>
          <w:szCs w:val="16"/>
        </w:rPr>
      </w:pPr>
      <w:r>
        <w:rPr>
          <w:sz w:val="16"/>
          <w:szCs w:val="16"/>
        </w:rPr>
        <w:t>_____________________________________________________________________________________________________________________________</w:t>
      </w:r>
    </w:p>
    <w:p w:rsidR="00B64540" w:rsidRDefault="0068510D" w:rsidP="00B64540">
      <w:pPr>
        <w:ind w:left="7788"/>
        <w:jc w:val="center"/>
        <w:rPr>
          <w:b/>
          <w:sz w:val="36"/>
          <w:szCs w:val="36"/>
        </w:rPr>
      </w:pPr>
      <w:r>
        <w:rPr>
          <w:b/>
          <w:sz w:val="36"/>
          <w:szCs w:val="36"/>
        </w:rPr>
        <w:t>12</w:t>
      </w:r>
      <w:r w:rsidR="00B64540">
        <w:rPr>
          <w:b/>
          <w:sz w:val="36"/>
          <w:szCs w:val="36"/>
        </w:rPr>
        <w:t xml:space="preserve">                                                                              </w:t>
      </w:r>
    </w:p>
    <w:p w:rsidR="00B64540" w:rsidRDefault="0068510D" w:rsidP="00B64540">
      <w:pPr>
        <w:ind w:left="7788"/>
        <w:jc w:val="center"/>
        <w:rPr>
          <w:b/>
          <w:sz w:val="36"/>
          <w:szCs w:val="36"/>
        </w:rPr>
      </w:pPr>
      <w:r>
        <w:rPr>
          <w:b/>
          <w:sz w:val="36"/>
          <w:szCs w:val="36"/>
        </w:rPr>
        <w:t xml:space="preserve"> ноября</w:t>
      </w:r>
    </w:p>
    <w:p w:rsidR="00B64540" w:rsidRDefault="00B64540" w:rsidP="00B64540">
      <w:r>
        <w:rPr>
          <w:sz w:val="32"/>
          <w:szCs w:val="32"/>
        </w:rPr>
        <w:t xml:space="preserve">    В НОМЕРЕ:                                                                          </w:t>
      </w:r>
      <w:r>
        <w:rPr>
          <w:b/>
          <w:sz w:val="32"/>
          <w:szCs w:val="32"/>
        </w:rPr>
        <w:t>2017 года</w:t>
      </w:r>
      <w:r>
        <w:t xml:space="preserve"> </w:t>
      </w:r>
    </w:p>
    <w:p w:rsidR="00B64540" w:rsidRDefault="007B3540" w:rsidP="00B64540">
      <w:pPr>
        <w:rPr>
          <w:b/>
          <w:sz w:val="28"/>
          <w:szCs w:val="28"/>
        </w:rPr>
      </w:pPr>
      <w:r>
        <w:t>Стр.1-36</w:t>
      </w:r>
      <w:bookmarkStart w:id="0" w:name="_GoBack"/>
      <w:bookmarkEnd w:id="0"/>
      <w:r w:rsidR="00B64540">
        <w:rPr>
          <w:sz w:val="28"/>
          <w:szCs w:val="28"/>
        </w:rPr>
        <w:t xml:space="preserve">                                                                                                             </w:t>
      </w:r>
      <w:r w:rsidR="0068510D">
        <w:rPr>
          <w:b/>
          <w:sz w:val="28"/>
          <w:szCs w:val="28"/>
        </w:rPr>
        <w:t>№12</w:t>
      </w:r>
    </w:p>
    <w:p w:rsidR="00B066DB" w:rsidRDefault="00B066DB"/>
    <w:p w:rsidR="0068510D" w:rsidRPr="004456C8" w:rsidRDefault="0068510D" w:rsidP="0068510D">
      <w:pPr>
        <w:ind w:firstLine="700"/>
        <w:jc w:val="center"/>
        <w:rPr>
          <w:b/>
          <w:sz w:val="28"/>
          <w:szCs w:val="28"/>
        </w:rPr>
      </w:pPr>
      <w:r>
        <w:rPr>
          <w:b/>
          <w:sz w:val="28"/>
          <w:szCs w:val="28"/>
        </w:rPr>
        <w:t>СОВЕТ ДЕПУТАТОВ БЕРЕЗОВСКОГО</w:t>
      </w:r>
      <w:r w:rsidRPr="004456C8">
        <w:rPr>
          <w:b/>
          <w:sz w:val="28"/>
          <w:szCs w:val="28"/>
        </w:rPr>
        <w:t xml:space="preserve"> СЕЛЬСОВЕТА</w:t>
      </w:r>
    </w:p>
    <w:p w:rsidR="0068510D" w:rsidRPr="004456C8" w:rsidRDefault="0068510D" w:rsidP="0068510D">
      <w:pPr>
        <w:ind w:firstLine="700"/>
        <w:jc w:val="center"/>
        <w:rPr>
          <w:b/>
          <w:sz w:val="28"/>
          <w:szCs w:val="28"/>
        </w:rPr>
      </w:pPr>
      <w:r w:rsidRPr="004456C8">
        <w:rPr>
          <w:b/>
          <w:sz w:val="28"/>
          <w:szCs w:val="28"/>
        </w:rPr>
        <w:t>КЫШТОВСКОГО РАЙОНА НОВОСИБИРСКОЙ ОБЛАСТИ</w:t>
      </w:r>
    </w:p>
    <w:p w:rsidR="0068510D" w:rsidRPr="004456C8" w:rsidRDefault="0068510D" w:rsidP="0068510D">
      <w:pPr>
        <w:ind w:firstLine="700"/>
        <w:jc w:val="center"/>
        <w:rPr>
          <w:b/>
          <w:sz w:val="28"/>
          <w:szCs w:val="28"/>
        </w:rPr>
      </w:pPr>
      <w:r>
        <w:rPr>
          <w:b/>
          <w:sz w:val="28"/>
          <w:szCs w:val="28"/>
        </w:rPr>
        <w:t xml:space="preserve">Пятого </w:t>
      </w:r>
      <w:r w:rsidRPr="004456C8">
        <w:rPr>
          <w:b/>
          <w:sz w:val="28"/>
          <w:szCs w:val="28"/>
        </w:rPr>
        <w:t>созыва</w:t>
      </w:r>
    </w:p>
    <w:p w:rsidR="0068510D" w:rsidRPr="004456C8" w:rsidRDefault="0068510D" w:rsidP="0068510D">
      <w:pPr>
        <w:ind w:firstLine="700"/>
        <w:jc w:val="center"/>
        <w:rPr>
          <w:b/>
          <w:sz w:val="28"/>
          <w:szCs w:val="28"/>
        </w:rPr>
      </w:pPr>
    </w:p>
    <w:p w:rsidR="0068510D" w:rsidRPr="004456C8" w:rsidRDefault="0068510D" w:rsidP="0068510D">
      <w:pPr>
        <w:tabs>
          <w:tab w:val="center" w:pos="5027"/>
          <w:tab w:val="left" w:pos="7440"/>
        </w:tabs>
        <w:ind w:firstLine="700"/>
        <w:jc w:val="center"/>
        <w:rPr>
          <w:b/>
          <w:sz w:val="28"/>
          <w:szCs w:val="28"/>
        </w:rPr>
      </w:pPr>
      <w:r w:rsidRPr="004456C8">
        <w:rPr>
          <w:b/>
          <w:sz w:val="28"/>
          <w:szCs w:val="28"/>
        </w:rPr>
        <w:t>РЕШЕНИЕ</w:t>
      </w:r>
    </w:p>
    <w:p w:rsidR="0068510D" w:rsidRPr="004456C8" w:rsidRDefault="0068510D" w:rsidP="0068510D">
      <w:pPr>
        <w:ind w:firstLine="700"/>
        <w:jc w:val="center"/>
        <w:rPr>
          <w:b/>
          <w:sz w:val="28"/>
          <w:szCs w:val="28"/>
        </w:rPr>
      </w:pPr>
      <w:r>
        <w:rPr>
          <w:b/>
          <w:sz w:val="28"/>
          <w:szCs w:val="28"/>
        </w:rPr>
        <w:t>(двадцать девятой</w:t>
      </w:r>
      <w:r w:rsidRPr="004456C8">
        <w:rPr>
          <w:b/>
          <w:sz w:val="28"/>
          <w:szCs w:val="28"/>
        </w:rPr>
        <w:t xml:space="preserve"> сессии)</w:t>
      </w:r>
    </w:p>
    <w:p w:rsidR="0068510D" w:rsidRPr="004456C8" w:rsidRDefault="0068510D" w:rsidP="0068510D">
      <w:pPr>
        <w:ind w:firstLine="700"/>
        <w:jc w:val="center"/>
        <w:rPr>
          <w:sz w:val="28"/>
          <w:szCs w:val="28"/>
        </w:rPr>
      </w:pPr>
    </w:p>
    <w:p w:rsidR="0068510D" w:rsidRPr="004456C8" w:rsidRDefault="0068510D" w:rsidP="0068510D">
      <w:pPr>
        <w:rPr>
          <w:sz w:val="28"/>
          <w:szCs w:val="28"/>
        </w:rPr>
      </w:pPr>
      <w:r>
        <w:rPr>
          <w:sz w:val="28"/>
          <w:szCs w:val="28"/>
        </w:rPr>
        <w:t>«10» ноября 2017 г.                             с. Березовка</w:t>
      </w:r>
      <w:r w:rsidRPr="004456C8">
        <w:rPr>
          <w:sz w:val="28"/>
          <w:szCs w:val="28"/>
        </w:rPr>
        <w:t xml:space="preserve">        </w:t>
      </w:r>
      <w:r>
        <w:rPr>
          <w:sz w:val="28"/>
          <w:szCs w:val="28"/>
        </w:rPr>
        <w:t xml:space="preserve">                             № 6</w:t>
      </w:r>
    </w:p>
    <w:p w:rsidR="0068510D" w:rsidRDefault="0068510D" w:rsidP="0068510D">
      <w:pPr>
        <w:autoSpaceDE w:val="0"/>
        <w:autoSpaceDN w:val="0"/>
        <w:adjustRightInd w:val="0"/>
        <w:spacing w:line="256" w:lineRule="auto"/>
        <w:jc w:val="center"/>
        <w:rPr>
          <w:bCs/>
          <w:sz w:val="28"/>
          <w:szCs w:val="28"/>
        </w:rPr>
      </w:pPr>
    </w:p>
    <w:p w:rsidR="0068510D" w:rsidRPr="00423489" w:rsidRDefault="0068510D" w:rsidP="0068510D">
      <w:pPr>
        <w:autoSpaceDE w:val="0"/>
        <w:autoSpaceDN w:val="0"/>
        <w:adjustRightInd w:val="0"/>
        <w:spacing w:line="256" w:lineRule="auto"/>
        <w:jc w:val="center"/>
        <w:rPr>
          <w:bCs/>
          <w:sz w:val="28"/>
          <w:szCs w:val="28"/>
        </w:rPr>
      </w:pPr>
    </w:p>
    <w:p w:rsidR="0068510D" w:rsidRPr="00670039" w:rsidRDefault="0068510D" w:rsidP="0068510D">
      <w:pPr>
        <w:autoSpaceDE w:val="0"/>
        <w:autoSpaceDN w:val="0"/>
        <w:adjustRightInd w:val="0"/>
        <w:spacing w:line="256" w:lineRule="auto"/>
        <w:rPr>
          <w:bCs/>
          <w:sz w:val="28"/>
          <w:szCs w:val="28"/>
        </w:rPr>
      </w:pPr>
      <w:r w:rsidRPr="00670039">
        <w:rPr>
          <w:bCs/>
          <w:sz w:val="28"/>
          <w:szCs w:val="28"/>
        </w:rPr>
        <w:t>Об утверждении положения о территориальном</w:t>
      </w:r>
    </w:p>
    <w:p w:rsidR="0068510D" w:rsidRPr="00670039" w:rsidRDefault="0068510D" w:rsidP="0068510D">
      <w:pPr>
        <w:autoSpaceDE w:val="0"/>
        <w:autoSpaceDN w:val="0"/>
        <w:adjustRightInd w:val="0"/>
        <w:spacing w:line="256" w:lineRule="auto"/>
        <w:rPr>
          <w:bCs/>
          <w:sz w:val="28"/>
          <w:szCs w:val="28"/>
        </w:rPr>
      </w:pPr>
      <w:r w:rsidRPr="00670039">
        <w:rPr>
          <w:bCs/>
          <w:sz w:val="28"/>
          <w:szCs w:val="28"/>
        </w:rPr>
        <w:t>общественном самоуправлении</w:t>
      </w:r>
    </w:p>
    <w:p w:rsidR="0068510D" w:rsidRPr="00670039" w:rsidRDefault="0068510D" w:rsidP="0068510D">
      <w:pPr>
        <w:autoSpaceDE w:val="0"/>
        <w:autoSpaceDN w:val="0"/>
        <w:adjustRightInd w:val="0"/>
        <w:rPr>
          <w:sz w:val="28"/>
        </w:rPr>
      </w:pPr>
      <w:r>
        <w:rPr>
          <w:bCs/>
          <w:sz w:val="28"/>
          <w:szCs w:val="28"/>
        </w:rPr>
        <w:t>в Березовском сельсовета</w:t>
      </w:r>
      <w:r w:rsidRPr="00670039">
        <w:rPr>
          <w:bCs/>
          <w:sz w:val="28"/>
          <w:szCs w:val="28"/>
        </w:rPr>
        <w:t xml:space="preserve"> </w:t>
      </w:r>
      <w:r w:rsidRPr="00670039">
        <w:rPr>
          <w:sz w:val="28"/>
        </w:rPr>
        <w:t>Кыштовского района Новосибирской области</w:t>
      </w:r>
    </w:p>
    <w:p w:rsidR="0068510D" w:rsidRPr="00423489" w:rsidRDefault="0068510D" w:rsidP="0068510D">
      <w:pPr>
        <w:autoSpaceDE w:val="0"/>
        <w:autoSpaceDN w:val="0"/>
        <w:adjustRightInd w:val="0"/>
        <w:spacing w:line="256" w:lineRule="auto"/>
        <w:jc w:val="center"/>
        <w:rPr>
          <w:bCs/>
          <w:sz w:val="28"/>
          <w:szCs w:val="28"/>
        </w:rPr>
      </w:pPr>
    </w:p>
    <w:p w:rsidR="0068510D" w:rsidRPr="00423489" w:rsidRDefault="0068510D" w:rsidP="0068510D">
      <w:pPr>
        <w:autoSpaceDE w:val="0"/>
        <w:autoSpaceDN w:val="0"/>
        <w:adjustRightInd w:val="0"/>
        <w:spacing w:line="256" w:lineRule="auto"/>
        <w:ind w:firstLine="709"/>
        <w:rPr>
          <w:b/>
          <w:bCs/>
          <w:sz w:val="28"/>
          <w:szCs w:val="28"/>
        </w:rPr>
      </w:pPr>
    </w:p>
    <w:p w:rsidR="0068510D" w:rsidRDefault="0068510D" w:rsidP="0068510D">
      <w:pPr>
        <w:autoSpaceDE w:val="0"/>
        <w:autoSpaceDN w:val="0"/>
        <w:adjustRightInd w:val="0"/>
        <w:spacing w:line="256" w:lineRule="auto"/>
        <w:ind w:firstLine="709"/>
        <w:jc w:val="both"/>
        <w:rPr>
          <w:bCs/>
          <w:sz w:val="28"/>
          <w:szCs w:val="28"/>
        </w:rPr>
      </w:pPr>
      <w:r w:rsidRPr="00423489">
        <w:rPr>
          <w:bCs/>
          <w:sz w:val="28"/>
          <w:szCs w:val="28"/>
        </w:rPr>
        <w:t>В целях определения порядка организации и осуществления территориального общественного самоуправления на т</w:t>
      </w:r>
      <w:r>
        <w:rPr>
          <w:bCs/>
          <w:sz w:val="28"/>
          <w:szCs w:val="28"/>
        </w:rPr>
        <w:t>ерритории 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w:t>
      </w:r>
      <w:r>
        <w:rPr>
          <w:bCs/>
          <w:sz w:val="28"/>
          <w:szCs w:val="28"/>
        </w:rPr>
        <w:t xml:space="preserve"> </w:t>
      </w:r>
      <w:r w:rsidRPr="00423489">
        <w:rPr>
          <w:bCs/>
          <w:sz w:val="28"/>
          <w:szCs w:val="28"/>
        </w:rPr>
        <w:t>в соответствии со статьей 27 Федерального закона от 06.10.2003 № 131-ФЗ «Об общих принципах организации местного самоуправления в Российской Федерации»</w:t>
      </w:r>
      <w:r>
        <w:rPr>
          <w:bCs/>
          <w:sz w:val="28"/>
          <w:szCs w:val="28"/>
        </w:rPr>
        <w:t>, Уставом 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C138B1">
        <w:rPr>
          <w:bCs/>
          <w:sz w:val="28"/>
          <w:szCs w:val="28"/>
        </w:rPr>
        <w:t>,</w:t>
      </w:r>
      <w:r w:rsidRPr="00423489">
        <w:rPr>
          <w:bCs/>
          <w:sz w:val="28"/>
          <w:szCs w:val="28"/>
        </w:rPr>
        <w:t xml:space="preserve"> Совет д</w:t>
      </w:r>
      <w:r>
        <w:rPr>
          <w:bCs/>
          <w:sz w:val="28"/>
          <w:szCs w:val="28"/>
        </w:rPr>
        <w:t xml:space="preserve">епутатов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w:t>
      </w:r>
    </w:p>
    <w:p w:rsidR="0068510D" w:rsidRPr="00423489" w:rsidRDefault="0068510D" w:rsidP="0068510D">
      <w:pPr>
        <w:autoSpaceDE w:val="0"/>
        <w:autoSpaceDN w:val="0"/>
        <w:adjustRightInd w:val="0"/>
        <w:spacing w:line="256" w:lineRule="auto"/>
        <w:jc w:val="both"/>
        <w:rPr>
          <w:bCs/>
          <w:sz w:val="28"/>
          <w:szCs w:val="28"/>
        </w:rPr>
      </w:pPr>
      <w:r w:rsidRPr="00670039">
        <w:rPr>
          <w:b/>
          <w:bCs/>
          <w:sz w:val="28"/>
          <w:szCs w:val="28"/>
        </w:rPr>
        <w:t>РЕШИЛ</w:t>
      </w:r>
      <w:r w:rsidRPr="00423489">
        <w:rPr>
          <w:bCs/>
          <w:sz w:val="28"/>
          <w:szCs w:val="28"/>
        </w:rPr>
        <w:t>:</w:t>
      </w:r>
    </w:p>
    <w:p w:rsidR="0068510D" w:rsidRPr="00423489" w:rsidRDefault="0068510D" w:rsidP="0068510D">
      <w:pPr>
        <w:spacing w:line="256" w:lineRule="auto"/>
        <w:rPr>
          <w:bCs/>
          <w:sz w:val="28"/>
          <w:szCs w:val="28"/>
        </w:rPr>
      </w:pPr>
      <w:r w:rsidRPr="00423489">
        <w:rPr>
          <w:bCs/>
          <w:sz w:val="28"/>
          <w:szCs w:val="28"/>
        </w:rPr>
        <w:t>1. Утвердить Положение о территориальном общественном самоупр</w:t>
      </w:r>
      <w:r>
        <w:rPr>
          <w:bCs/>
          <w:sz w:val="28"/>
          <w:szCs w:val="28"/>
        </w:rPr>
        <w:t>авлении в Березовском</w:t>
      </w:r>
      <w:r w:rsidRPr="00423489">
        <w:rPr>
          <w:bCs/>
          <w:sz w:val="28"/>
          <w:szCs w:val="28"/>
        </w:rPr>
        <w:t xml:space="preserve"> </w:t>
      </w:r>
      <w:r>
        <w:rPr>
          <w:color w:val="000000"/>
          <w:sz w:val="28"/>
        </w:rPr>
        <w:t>сельсовете</w:t>
      </w:r>
      <w:r w:rsidRPr="004456C8">
        <w:rPr>
          <w:color w:val="000000"/>
          <w:sz w:val="28"/>
        </w:rPr>
        <w:t xml:space="preserve"> </w:t>
      </w:r>
      <w:r w:rsidRPr="004456C8">
        <w:rPr>
          <w:sz w:val="28"/>
        </w:rPr>
        <w:t>Кыштовского района Новосибирской области</w:t>
      </w:r>
      <w:r w:rsidRPr="00423489">
        <w:rPr>
          <w:bCs/>
          <w:sz w:val="28"/>
          <w:szCs w:val="28"/>
        </w:rPr>
        <w:t>,</w:t>
      </w:r>
      <w:r>
        <w:rPr>
          <w:bCs/>
          <w:sz w:val="28"/>
          <w:szCs w:val="28"/>
        </w:rPr>
        <w:t xml:space="preserve"> </w:t>
      </w:r>
      <w:r w:rsidRPr="00423489">
        <w:rPr>
          <w:bCs/>
          <w:sz w:val="28"/>
          <w:szCs w:val="28"/>
        </w:rPr>
        <w:t>согласно приложению к настоящему Решению.</w:t>
      </w:r>
    </w:p>
    <w:p w:rsidR="0068510D" w:rsidRPr="00423489" w:rsidRDefault="0068510D" w:rsidP="0068510D">
      <w:pPr>
        <w:spacing w:line="256" w:lineRule="auto"/>
        <w:jc w:val="both"/>
        <w:rPr>
          <w:bCs/>
          <w:sz w:val="28"/>
          <w:szCs w:val="28"/>
        </w:rPr>
      </w:pPr>
      <w:r w:rsidRPr="00423489">
        <w:rPr>
          <w:bCs/>
          <w:sz w:val="28"/>
          <w:szCs w:val="28"/>
        </w:rPr>
        <w:t xml:space="preserve">2. Опубликовать настоящее Решение </w:t>
      </w:r>
      <w:r w:rsidRPr="004456C8">
        <w:rPr>
          <w:color w:val="000000"/>
          <w:spacing w:val="1"/>
          <w:sz w:val="28"/>
        </w:rPr>
        <w:t xml:space="preserve">в </w:t>
      </w:r>
      <w:r w:rsidRPr="004456C8">
        <w:rPr>
          <w:color w:val="000000"/>
          <w:sz w:val="28"/>
        </w:rPr>
        <w:t xml:space="preserve">периодическом печатном издании </w:t>
      </w:r>
      <w:r>
        <w:rPr>
          <w:sz w:val="28"/>
        </w:rPr>
        <w:t>«Березовского</w:t>
      </w:r>
      <w:r w:rsidRPr="004456C8">
        <w:rPr>
          <w:sz w:val="28"/>
        </w:rPr>
        <w:t xml:space="preserve"> Вестник»</w:t>
      </w:r>
      <w:r>
        <w:rPr>
          <w:bCs/>
          <w:sz w:val="28"/>
          <w:szCs w:val="28"/>
        </w:rPr>
        <w:t xml:space="preserve"> </w:t>
      </w:r>
      <w:r w:rsidRPr="00423489">
        <w:rPr>
          <w:bCs/>
          <w:sz w:val="28"/>
          <w:szCs w:val="28"/>
        </w:rPr>
        <w:t>и на официаль</w:t>
      </w:r>
      <w:r>
        <w:rPr>
          <w:bCs/>
          <w:sz w:val="28"/>
          <w:szCs w:val="28"/>
        </w:rPr>
        <w:t>ном сайте 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C138B1">
        <w:rPr>
          <w:bCs/>
          <w:sz w:val="28"/>
          <w:szCs w:val="28"/>
        </w:rPr>
        <w:t>.</w:t>
      </w:r>
    </w:p>
    <w:p w:rsidR="0068510D" w:rsidRPr="00423489" w:rsidRDefault="0068510D" w:rsidP="0068510D">
      <w:pPr>
        <w:spacing w:line="256" w:lineRule="auto"/>
        <w:jc w:val="both"/>
        <w:rPr>
          <w:bCs/>
          <w:sz w:val="28"/>
          <w:szCs w:val="28"/>
        </w:rPr>
      </w:pPr>
      <w:r w:rsidRPr="00423489">
        <w:rPr>
          <w:bCs/>
          <w:sz w:val="28"/>
          <w:szCs w:val="28"/>
        </w:rPr>
        <w:t>3. Настоящее Решение вступает в силу в порядке и сроки, установленны</w:t>
      </w:r>
      <w:r>
        <w:rPr>
          <w:bCs/>
          <w:sz w:val="28"/>
          <w:szCs w:val="28"/>
        </w:rPr>
        <w:t>е Уставом 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C138B1">
        <w:rPr>
          <w:bCs/>
          <w:sz w:val="28"/>
          <w:szCs w:val="28"/>
        </w:rPr>
        <w:t>.</w:t>
      </w:r>
    </w:p>
    <w:p w:rsidR="0068510D" w:rsidRPr="00423489" w:rsidRDefault="0068510D" w:rsidP="0068510D">
      <w:pPr>
        <w:spacing w:line="256" w:lineRule="auto"/>
        <w:ind w:firstLine="709"/>
        <w:rPr>
          <w:bCs/>
          <w:sz w:val="28"/>
          <w:szCs w:val="28"/>
        </w:rPr>
      </w:pPr>
    </w:p>
    <w:p w:rsidR="0068510D" w:rsidRPr="00423489" w:rsidRDefault="0068510D" w:rsidP="0068510D">
      <w:pPr>
        <w:spacing w:line="256" w:lineRule="auto"/>
        <w:ind w:firstLine="709"/>
        <w:rPr>
          <w:bCs/>
          <w:sz w:val="28"/>
          <w:szCs w:val="28"/>
        </w:rPr>
      </w:pPr>
    </w:p>
    <w:p w:rsidR="0068510D" w:rsidRPr="004456C8" w:rsidRDefault="0068510D" w:rsidP="0068510D">
      <w:pPr>
        <w:spacing w:line="0" w:lineRule="atLeast"/>
        <w:jc w:val="both"/>
        <w:rPr>
          <w:color w:val="000000"/>
          <w:sz w:val="28"/>
          <w:shd w:val="clear" w:color="auto" w:fill="FFFFFF"/>
        </w:rPr>
      </w:pPr>
      <w:r w:rsidRPr="004456C8">
        <w:rPr>
          <w:sz w:val="28"/>
        </w:rPr>
        <w:t xml:space="preserve">Председатель Совета депутатов                    Глава </w:t>
      </w:r>
      <w:r>
        <w:rPr>
          <w:color w:val="000000"/>
          <w:sz w:val="28"/>
          <w:shd w:val="clear" w:color="auto" w:fill="FFFFFF"/>
        </w:rPr>
        <w:t>Березовского</w:t>
      </w:r>
      <w:r w:rsidRPr="004456C8">
        <w:rPr>
          <w:color w:val="000000"/>
          <w:sz w:val="28"/>
          <w:shd w:val="clear" w:color="auto" w:fill="FFFFFF"/>
        </w:rPr>
        <w:t xml:space="preserve"> сельсовета</w:t>
      </w:r>
    </w:p>
    <w:p w:rsidR="0068510D" w:rsidRPr="004456C8" w:rsidRDefault="0068510D" w:rsidP="0068510D">
      <w:pPr>
        <w:spacing w:line="0" w:lineRule="atLeast"/>
        <w:jc w:val="both"/>
        <w:rPr>
          <w:color w:val="000000"/>
          <w:sz w:val="28"/>
          <w:shd w:val="clear" w:color="auto" w:fill="FFFFFF"/>
        </w:rPr>
      </w:pPr>
      <w:r>
        <w:rPr>
          <w:color w:val="000000"/>
          <w:sz w:val="28"/>
          <w:shd w:val="clear" w:color="auto" w:fill="FFFFFF"/>
        </w:rPr>
        <w:t xml:space="preserve">Березовского </w:t>
      </w:r>
      <w:r w:rsidRPr="004456C8">
        <w:rPr>
          <w:color w:val="000000"/>
          <w:sz w:val="28"/>
          <w:shd w:val="clear" w:color="auto" w:fill="FFFFFF"/>
        </w:rPr>
        <w:t>сельсовета                                 Кыштовского района</w:t>
      </w:r>
    </w:p>
    <w:p w:rsidR="0068510D" w:rsidRPr="004456C8" w:rsidRDefault="0068510D" w:rsidP="0068510D">
      <w:pPr>
        <w:spacing w:line="0" w:lineRule="atLeast"/>
        <w:jc w:val="both"/>
        <w:rPr>
          <w:color w:val="000000"/>
          <w:sz w:val="28"/>
          <w:shd w:val="clear" w:color="auto" w:fill="FFFFFF"/>
        </w:rPr>
      </w:pPr>
      <w:r w:rsidRPr="004456C8">
        <w:rPr>
          <w:color w:val="000000"/>
          <w:sz w:val="28"/>
          <w:shd w:val="clear" w:color="auto" w:fill="FFFFFF"/>
        </w:rPr>
        <w:t>Кыштовского района                                     Новосибирской области</w:t>
      </w:r>
    </w:p>
    <w:p w:rsidR="0068510D" w:rsidRPr="004456C8" w:rsidRDefault="0068510D" w:rsidP="0068510D">
      <w:pPr>
        <w:spacing w:line="0" w:lineRule="atLeast"/>
        <w:jc w:val="both"/>
        <w:rPr>
          <w:color w:val="000000"/>
          <w:sz w:val="28"/>
          <w:shd w:val="clear" w:color="auto" w:fill="FFFFFF"/>
        </w:rPr>
      </w:pPr>
      <w:r w:rsidRPr="004456C8">
        <w:rPr>
          <w:color w:val="000000"/>
          <w:sz w:val="28"/>
          <w:shd w:val="clear" w:color="auto" w:fill="FFFFFF"/>
        </w:rPr>
        <w:t xml:space="preserve">Новосибирской области </w:t>
      </w:r>
    </w:p>
    <w:p w:rsidR="0068510D" w:rsidRPr="004456C8" w:rsidRDefault="0068510D" w:rsidP="0068510D">
      <w:pPr>
        <w:spacing w:line="0" w:lineRule="atLeast"/>
        <w:jc w:val="both"/>
        <w:rPr>
          <w:color w:val="000000"/>
          <w:sz w:val="28"/>
          <w:shd w:val="clear" w:color="auto" w:fill="FFFFFF"/>
        </w:rPr>
      </w:pPr>
      <w:r>
        <w:rPr>
          <w:color w:val="000000"/>
          <w:sz w:val="28"/>
          <w:shd w:val="clear" w:color="auto" w:fill="FFFFFF"/>
        </w:rPr>
        <w:t>_____________ В.А. Шмаков                        _______________ В.А. Шмаков</w:t>
      </w:r>
    </w:p>
    <w:p w:rsidR="0068510D" w:rsidRDefault="0068510D" w:rsidP="0068510D">
      <w:pPr>
        <w:rPr>
          <w:bCs/>
          <w:sz w:val="28"/>
          <w:szCs w:val="28"/>
        </w:rPr>
      </w:pPr>
    </w:p>
    <w:p w:rsidR="0068510D" w:rsidRPr="00423489" w:rsidRDefault="0068510D" w:rsidP="0068510D">
      <w:pPr>
        <w:rPr>
          <w:bCs/>
          <w:sz w:val="28"/>
          <w:szCs w:val="28"/>
        </w:rPr>
      </w:pPr>
    </w:p>
    <w:p w:rsidR="0068510D" w:rsidRDefault="0068510D" w:rsidP="0068510D">
      <w:pPr>
        <w:autoSpaceDE w:val="0"/>
        <w:autoSpaceDN w:val="0"/>
        <w:adjustRightInd w:val="0"/>
        <w:spacing w:line="256" w:lineRule="auto"/>
        <w:jc w:val="right"/>
        <w:outlineLvl w:val="0"/>
        <w:rPr>
          <w:bCs/>
          <w:sz w:val="28"/>
          <w:szCs w:val="28"/>
        </w:rPr>
      </w:pPr>
      <w:r w:rsidRPr="00423489">
        <w:rPr>
          <w:bCs/>
          <w:sz w:val="28"/>
          <w:szCs w:val="28"/>
        </w:rPr>
        <w:t xml:space="preserve">Приложение </w:t>
      </w:r>
    </w:p>
    <w:p w:rsidR="0068510D" w:rsidRDefault="0068510D" w:rsidP="0068510D">
      <w:pPr>
        <w:autoSpaceDE w:val="0"/>
        <w:autoSpaceDN w:val="0"/>
        <w:adjustRightInd w:val="0"/>
        <w:spacing w:line="256" w:lineRule="auto"/>
        <w:jc w:val="right"/>
        <w:outlineLvl w:val="0"/>
        <w:rPr>
          <w:bCs/>
          <w:sz w:val="28"/>
          <w:szCs w:val="28"/>
        </w:rPr>
      </w:pPr>
    </w:p>
    <w:p w:rsidR="0068510D" w:rsidRDefault="0068510D" w:rsidP="0068510D">
      <w:pPr>
        <w:autoSpaceDE w:val="0"/>
        <w:autoSpaceDN w:val="0"/>
        <w:adjustRightInd w:val="0"/>
        <w:spacing w:line="256" w:lineRule="auto"/>
        <w:jc w:val="right"/>
        <w:outlineLvl w:val="0"/>
        <w:rPr>
          <w:bCs/>
          <w:sz w:val="28"/>
          <w:szCs w:val="28"/>
        </w:rPr>
      </w:pPr>
      <w:r>
        <w:rPr>
          <w:bCs/>
          <w:sz w:val="28"/>
          <w:szCs w:val="28"/>
        </w:rPr>
        <w:t>к решению Совета депутатов</w:t>
      </w:r>
    </w:p>
    <w:p w:rsidR="0068510D" w:rsidRDefault="0068510D" w:rsidP="0068510D">
      <w:pPr>
        <w:autoSpaceDE w:val="0"/>
        <w:autoSpaceDN w:val="0"/>
        <w:adjustRightInd w:val="0"/>
        <w:spacing w:line="256" w:lineRule="auto"/>
        <w:jc w:val="right"/>
        <w:outlineLvl w:val="0"/>
        <w:rPr>
          <w:bCs/>
          <w:sz w:val="28"/>
          <w:szCs w:val="28"/>
        </w:rPr>
      </w:pPr>
      <w:r>
        <w:rPr>
          <w:bCs/>
          <w:sz w:val="28"/>
          <w:szCs w:val="28"/>
        </w:rPr>
        <w:t xml:space="preserve">29-й сессии Березовского </w:t>
      </w:r>
    </w:p>
    <w:p w:rsidR="0068510D" w:rsidRDefault="0068510D" w:rsidP="0068510D">
      <w:pPr>
        <w:autoSpaceDE w:val="0"/>
        <w:autoSpaceDN w:val="0"/>
        <w:adjustRightInd w:val="0"/>
        <w:spacing w:line="256" w:lineRule="auto"/>
        <w:jc w:val="right"/>
        <w:outlineLvl w:val="0"/>
        <w:rPr>
          <w:sz w:val="28"/>
        </w:rPr>
      </w:pPr>
      <w:r w:rsidRPr="004456C8">
        <w:rPr>
          <w:color w:val="000000"/>
          <w:sz w:val="28"/>
        </w:rPr>
        <w:t xml:space="preserve">сельсовета </w:t>
      </w:r>
      <w:r w:rsidRPr="004456C8">
        <w:rPr>
          <w:sz w:val="28"/>
        </w:rPr>
        <w:t xml:space="preserve">Кыштовского района </w:t>
      </w:r>
    </w:p>
    <w:p w:rsidR="0068510D" w:rsidRPr="00423489" w:rsidRDefault="0068510D" w:rsidP="0068510D">
      <w:pPr>
        <w:autoSpaceDE w:val="0"/>
        <w:autoSpaceDN w:val="0"/>
        <w:adjustRightInd w:val="0"/>
        <w:spacing w:line="256" w:lineRule="auto"/>
        <w:jc w:val="right"/>
        <w:outlineLvl w:val="0"/>
        <w:rPr>
          <w:bCs/>
          <w:sz w:val="28"/>
          <w:szCs w:val="28"/>
        </w:rPr>
      </w:pPr>
      <w:r w:rsidRPr="004456C8">
        <w:rPr>
          <w:sz w:val="28"/>
        </w:rPr>
        <w:t>Новосибирской области</w:t>
      </w:r>
      <w:r w:rsidRPr="00C138B1">
        <w:rPr>
          <w:bCs/>
          <w:sz w:val="28"/>
          <w:szCs w:val="28"/>
        </w:rPr>
        <w:t>.</w:t>
      </w:r>
    </w:p>
    <w:p w:rsidR="0068510D" w:rsidRPr="00423489" w:rsidRDefault="0068510D" w:rsidP="0068510D">
      <w:pPr>
        <w:autoSpaceDE w:val="0"/>
        <w:autoSpaceDN w:val="0"/>
        <w:adjustRightInd w:val="0"/>
        <w:spacing w:line="256" w:lineRule="auto"/>
        <w:jc w:val="right"/>
        <w:rPr>
          <w:bCs/>
          <w:sz w:val="28"/>
          <w:szCs w:val="28"/>
        </w:rPr>
      </w:pPr>
      <w:r w:rsidRPr="00423489">
        <w:rPr>
          <w:bCs/>
          <w:sz w:val="28"/>
          <w:szCs w:val="28"/>
        </w:rPr>
        <w:t xml:space="preserve"> от «___» ________ 20__ г. № ___</w:t>
      </w:r>
    </w:p>
    <w:p w:rsidR="0068510D" w:rsidRPr="00423489" w:rsidRDefault="0068510D" w:rsidP="0068510D">
      <w:pPr>
        <w:autoSpaceDE w:val="0"/>
        <w:autoSpaceDN w:val="0"/>
        <w:adjustRightInd w:val="0"/>
        <w:spacing w:line="256" w:lineRule="auto"/>
        <w:ind w:firstLine="540"/>
        <w:jc w:val="both"/>
        <w:rPr>
          <w:b/>
          <w:bCs/>
          <w:sz w:val="28"/>
          <w:szCs w:val="28"/>
        </w:rPr>
      </w:pPr>
    </w:p>
    <w:p w:rsidR="0068510D" w:rsidRPr="00423489" w:rsidRDefault="0068510D" w:rsidP="0068510D">
      <w:pPr>
        <w:autoSpaceDE w:val="0"/>
        <w:autoSpaceDN w:val="0"/>
        <w:adjustRightInd w:val="0"/>
        <w:spacing w:line="256" w:lineRule="auto"/>
        <w:ind w:firstLine="540"/>
        <w:jc w:val="both"/>
        <w:rPr>
          <w:b/>
          <w:bCs/>
          <w:sz w:val="28"/>
          <w:szCs w:val="28"/>
        </w:rPr>
      </w:pPr>
    </w:p>
    <w:p w:rsidR="0068510D" w:rsidRPr="00A420A0" w:rsidRDefault="0068510D" w:rsidP="0068510D">
      <w:pPr>
        <w:autoSpaceDE w:val="0"/>
        <w:autoSpaceDN w:val="0"/>
        <w:adjustRightInd w:val="0"/>
        <w:spacing w:line="256" w:lineRule="auto"/>
        <w:ind w:firstLine="540"/>
        <w:jc w:val="center"/>
        <w:rPr>
          <w:b/>
          <w:bCs/>
          <w:sz w:val="28"/>
          <w:szCs w:val="28"/>
        </w:rPr>
      </w:pPr>
      <w:r w:rsidRPr="00A420A0">
        <w:rPr>
          <w:b/>
          <w:bCs/>
          <w:sz w:val="28"/>
          <w:szCs w:val="28"/>
        </w:rPr>
        <w:t xml:space="preserve">Положение о территориальном общественном самоуправлении </w:t>
      </w:r>
    </w:p>
    <w:p w:rsidR="0068510D" w:rsidRPr="00423489" w:rsidRDefault="0068510D" w:rsidP="0068510D">
      <w:pPr>
        <w:spacing w:line="256" w:lineRule="auto"/>
        <w:jc w:val="both"/>
        <w:rPr>
          <w:bCs/>
          <w:sz w:val="28"/>
          <w:szCs w:val="28"/>
        </w:rPr>
      </w:pPr>
      <w:r w:rsidRPr="00A420A0">
        <w:rPr>
          <w:b/>
          <w:bCs/>
          <w:sz w:val="28"/>
          <w:szCs w:val="28"/>
        </w:rPr>
        <w:t xml:space="preserve">в </w:t>
      </w:r>
      <w:r w:rsidRPr="00CC704E">
        <w:rPr>
          <w:b/>
          <w:bCs/>
          <w:sz w:val="28"/>
          <w:szCs w:val="28"/>
        </w:rPr>
        <w:t>Березовском</w:t>
      </w:r>
      <w:r w:rsidRPr="00423489">
        <w:rPr>
          <w:bCs/>
          <w:sz w:val="28"/>
          <w:szCs w:val="28"/>
        </w:rPr>
        <w:t xml:space="preserve"> </w:t>
      </w:r>
      <w:r w:rsidRPr="00670039">
        <w:rPr>
          <w:b/>
          <w:color w:val="000000"/>
          <w:sz w:val="28"/>
        </w:rPr>
        <w:t xml:space="preserve">сельсовета </w:t>
      </w:r>
      <w:r w:rsidRPr="00670039">
        <w:rPr>
          <w:b/>
          <w:sz w:val="28"/>
        </w:rPr>
        <w:t>Кыштовского района Новосибирской области</w:t>
      </w:r>
      <w:r w:rsidRPr="00670039">
        <w:rPr>
          <w:b/>
          <w:bCs/>
          <w:sz w:val="28"/>
          <w:szCs w:val="28"/>
        </w:rPr>
        <w:t>.</w:t>
      </w:r>
    </w:p>
    <w:p w:rsidR="0068510D" w:rsidRPr="00423489" w:rsidRDefault="0068510D" w:rsidP="0068510D">
      <w:pPr>
        <w:autoSpaceDE w:val="0"/>
        <w:autoSpaceDN w:val="0"/>
        <w:adjustRightInd w:val="0"/>
        <w:spacing w:line="256" w:lineRule="auto"/>
        <w:ind w:firstLine="540"/>
        <w:jc w:val="center"/>
        <w:rPr>
          <w:b/>
          <w:bCs/>
          <w:sz w:val="28"/>
          <w:szCs w:val="28"/>
        </w:rPr>
      </w:pPr>
    </w:p>
    <w:p w:rsidR="0068510D" w:rsidRPr="00423489" w:rsidRDefault="0068510D" w:rsidP="0068510D">
      <w:pPr>
        <w:autoSpaceDE w:val="0"/>
        <w:autoSpaceDN w:val="0"/>
        <w:adjustRightInd w:val="0"/>
        <w:spacing w:line="256" w:lineRule="auto"/>
        <w:ind w:firstLine="540"/>
        <w:jc w:val="both"/>
        <w:rPr>
          <w:b/>
          <w:bCs/>
          <w:sz w:val="28"/>
          <w:szCs w:val="28"/>
        </w:rPr>
      </w:pPr>
    </w:p>
    <w:p w:rsidR="0068510D" w:rsidRPr="00423489" w:rsidRDefault="0068510D" w:rsidP="0068510D">
      <w:pPr>
        <w:autoSpaceDE w:val="0"/>
        <w:autoSpaceDN w:val="0"/>
        <w:adjustRightInd w:val="0"/>
        <w:spacing w:line="256" w:lineRule="auto"/>
        <w:ind w:firstLine="540"/>
        <w:jc w:val="both"/>
        <w:rPr>
          <w:bCs/>
          <w:sz w:val="28"/>
          <w:szCs w:val="28"/>
        </w:rPr>
      </w:pPr>
    </w:p>
    <w:p w:rsidR="0068510D" w:rsidRPr="00423489" w:rsidRDefault="0068510D" w:rsidP="0068510D">
      <w:pPr>
        <w:spacing w:line="256" w:lineRule="auto"/>
        <w:jc w:val="both"/>
        <w:rPr>
          <w:bCs/>
          <w:sz w:val="28"/>
          <w:szCs w:val="28"/>
        </w:rPr>
      </w:pPr>
      <w:r w:rsidRPr="00423489">
        <w:rPr>
          <w:bCs/>
          <w:sz w:val="28"/>
          <w:szCs w:val="28"/>
        </w:rPr>
        <w:t>Настоящее Положение разработано на основании Конституции Российской Федерации, Федерального закона от 06.10.2003 № 131-ФЗ «Об общих принципах организации местного самоуправления в Российской Федерации»</w:t>
      </w:r>
      <w:r>
        <w:rPr>
          <w:bCs/>
          <w:sz w:val="28"/>
          <w:szCs w:val="28"/>
        </w:rPr>
        <w:t xml:space="preserve"> и Устава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w:t>
      </w:r>
    </w:p>
    <w:p w:rsidR="0068510D" w:rsidRPr="00423489" w:rsidRDefault="0068510D" w:rsidP="0068510D">
      <w:pPr>
        <w:spacing w:line="256" w:lineRule="auto"/>
        <w:jc w:val="both"/>
        <w:rPr>
          <w:bCs/>
          <w:sz w:val="28"/>
          <w:szCs w:val="28"/>
        </w:rPr>
      </w:pPr>
      <w:r w:rsidRPr="00423489">
        <w:rPr>
          <w:bCs/>
          <w:sz w:val="28"/>
          <w:szCs w:val="28"/>
        </w:rPr>
        <w:t>Территориальное общественное самоуправление является формой непосредственного участия</w:t>
      </w:r>
      <w:r>
        <w:rPr>
          <w:bCs/>
          <w:sz w:val="28"/>
          <w:szCs w:val="28"/>
        </w:rPr>
        <w:t xml:space="preserve"> населения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Pr>
          <w:bCs/>
          <w:sz w:val="28"/>
          <w:szCs w:val="28"/>
        </w:rPr>
        <w:t xml:space="preserve"> </w:t>
      </w:r>
      <w:r w:rsidRPr="00423489">
        <w:rPr>
          <w:bCs/>
          <w:sz w:val="28"/>
          <w:szCs w:val="28"/>
        </w:rPr>
        <w:t>в осуществлении местного самоуправления.</w:t>
      </w:r>
    </w:p>
    <w:p w:rsidR="0068510D" w:rsidRPr="00423489" w:rsidRDefault="0068510D" w:rsidP="0068510D">
      <w:pPr>
        <w:autoSpaceDE w:val="0"/>
        <w:autoSpaceDN w:val="0"/>
        <w:adjustRightInd w:val="0"/>
        <w:spacing w:line="256" w:lineRule="auto"/>
        <w:ind w:firstLine="540"/>
        <w:jc w:val="both"/>
        <w:rPr>
          <w:bCs/>
          <w:sz w:val="28"/>
          <w:szCs w:val="28"/>
        </w:rPr>
      </w:pPr>
    </w:p>
    <w:p w:rsidR="0068510D" w:rsidRPr="00423489" w:rsidRDefault="0068510D" w:rsidP="0068510D">
      <w:pPr>
        <w:autoSpaceDE w:val="0"/>
        <w:autoSpaceDN w:val="0"/>
        <w:adjustRightInd w:val="0"/>
        <w:spacing w:line="256" w:lineRule="auto"/>
        <w:ind w:firstLine="540"/>
        <w:jc w:val="center"/>
        <w:rPr>
          <w:bCs/>
          <w:sz w:val="28"/>
          <w:szCs w:val="28"/>
        </w:rPr>
      </w:pPr>
      <w:r w:rsidRPr="00423489">
        <w:rPr>
          <w:bCs/>
          <w:sz w:val="28"/>
          <w:szCs w:val="28"/>
        </w:rPr>
        <w:t>1.</w:t>
      </w:r>
      <w:r w:rsidRPr="00423489">
        <w:rPr>
          <w:bCs/>
          <w:sz w:val="28"/>
          <w:szCs w:val="28"/>
          <w:lang w:val="en-US"/>
        </w:rPr>
        <w:t> </w:t>
      </w:r>
      <w:r>
        <w:rPr>
          <w:bCs/>
          <w:sz w:val="28"/>
          <w:szCs w:val="28"/>
        </w:rPr>
        <w:t>О</w:t>
      </w:r>
      <w:r w:rsidRPr="00423489">
        <w:rPr>
          <w:bCs/>
          <w:sz w:val="28"/>
          <w:szCs w:val="28"/>
        </w:rPr>
        <w:t>бщие положения</w:t>
      </w:r>
    </w:p>
    <w:p w:rsidR="0068510D" w:rsidRPr="00423489" w:rsidRDefault="0068510D" w:rsidP="0068510D">
      <w:pPr>
        <w:autoSpaceDE w:val="0"/>
        <w:autoSpaceDN w:val="0"/>
        <w:adjustRightInd w:val="0"/>
        <w:spacing w:line="256" w:lineRule="auto"/>
        <w:ind w:firstLine="540"/>
        <w:jc w:val="both"/>
        <w:rPr>
          <w:bCs/>
          <w:sz w:val="28"/>
          <w:szCs w:val="28"/>
        </w:rPr>
      </w:pPr>
    </w:p>
    <w:p w:rsidR="0068510D" w:rsidRPr="00423489" w:rsidRDefault="0068510D" w:rsidP="0068510D">
      <w:pPr>
        <w:spacing w:line="256" w:lineRule="auto"/>
        <w:jc w:val="both"/>
        <w:rPr>
          <w:bCs/>
          <w:sz w:val="28"/>
          <w:szCs w:val="28"/>
        </w:rPr>
      </w:pPr>
      <w:r w:rsidRPr="00423489">
        <w:rPr>
          <w:bCs/>
          <w:sz w:val="28"/>
          <w:szCs w:val="28"/>
        </w:rPr>
        <w:t>1.1. Под территориальным общественным самоуправлением понимается самоорганизация граждан по месту их жительства на части т</w:t>
      </w:r>
      <w:r>
        <w:rPr>
          <w:bCs/>
          <w:sz w:val="28"/>
          <w:szCs w:val="28"/>
        </w:rPr>
        <w:t xml:space="preserve">ерритории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Pr>
          <w:bCs/>
          <w:sz w:val="28"/>
          <w:szCs w:val="28"/>
        </w:rPr>
        <w:t xml:space="preserve"> </w:t>
      </w:r>
      <w:r w:rsidRPr="00423489">
        <w:rPr>
          <w:bCs/>
          <w:sz w:val="28"/>
          <w:szCs w:val="28"/>
        </w:rPr>
        <w:t>для самостоятельного и под свою ответственность осуществления собственных инициатив по вопросам местного значения.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 xml:space="preserve">1.2. Территориальное общественное самоуправление осуществляется непосредственно населением путем проведения собраний и конференций </w:t>
      </w:r>
      <w:r w:rsidRPr="00423489">
        <w:rPr>
          <w:bCs/>
          <w:sz w:val="28"/>
          <w:szCs w:val="28"/>
        </w:rPr>
        <w:lastRenderedPageBreak/>
        <w:t>граждан (собраний делегатов), а также посредством создания органов территориального общественного самоуправления.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1.3. Территориальное общественное самоуправление на т</w:t>
      </w:r>
      <w:r>
        <w:rPr>
          <w:bCs/>
          <w:sz w:val="28"/>
          <w:szCs w:val="28"/>
        </w:rPr>
        <w:t xml:space="preserve">ерритории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Pr>
          <w:bCs/>
          <w:sz w:val="28"/>
          <w:szCs w:val="28"/>
        </w:rPr>
        <w:t xml:space="preserve"> </w:t>
      </w:r>
      <w:r w:rsidRPr="00423489">
        <w:rPr>
          <w:bCs/>
          <w:sz w:val="28"/>
          <w:szCs w:val="28"/>
        </w:rPr>
        <w:t>осуществляется в соответствии с Конституцией Российской Федерации, федеральным законодательством</w:t>
      </w:r>
      <w:r>
        <w:rPr>
          <w:bCs/>
          <w:sz w:val="28"/>
          <w:szCs w:val="28"/>
        </w:rPr>
        <w:t xml:space="preserve">, Уставом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настоящим Положением и иными нормативными правовы</w:t>
      </w:r>
      <w:r>
        <w:rPr>
          <w:bCs/>
          <w:sz w:val="28"/>
          <w:szCs w:val="28"/>
        </w:rPr>
        <w:t xml:space="preserve">ми актами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1.4.</w:t>
      </w:r>
      <w:r w:rsidRPr="00423489">
        <w:rPr>
          <w:bCs/>
          <w:sz w:val="28"/>
          <w:szCs w:val="28"/>
          <w:lang w:val="en-US"/>
        </w:rPr>
        <w:t> </w:t>
      </w:r>
      <w:r w:rsidRPr="00423489">
        <w:rPr>
          <w:bCs/>
          <w:sz w:val="28"/>
          <w:szCs w:val="28"/>
        </w:rPr>
        <w:t>Территориальное общественное самоупр</w:t>
      </w:r>
      <w:r>
        <w:rPr>
          <w:bCs/>
          <w:sz w:val="28"/>
          <w:szCs w:val="28"/>
        </w:rPr>
        <w:t xml:space="preserve">авление в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Pr>
          <w:bCs/>
          <w:sz w:val="28"/>
          <w:szCs w:val="28"/>
        </w:rPr>
        <w:t xml:space="preserve"> </w:t>
      </w:r>
      <w:r w:rsidRPr="00423489">
        <w:rPr>
          <w:bCs/>
          <w:sz w:val="28"/>
          <w:szCs w:val="28"/>
        </w:rPr>
        <w:t>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rsidR="0068510D" w:rsidRPr="00423489" w:rsidRDefault="0068510D" w:rsidP="0068510D">
      <w:pPr>
        <w:autoSpaceDE w:val="0"/>
        <w:autoSpaceDN w:val="0"/>
        <w:adjustRightInd w:val="0"/>
        <w:jc w:val="both"/>
        <w:rPr>
          <w:bCs/>
          <w:sz w:val="28"/>
          <w:szCs w:val="28"/>
        </w:rPr>
      </w:pPr>
      <w:r w:rsidRPr="00423489">
        <w:rPr>
          <w:bCs/>
          <w:sz w:val="28"/>
          <w:szCs w:val="28"/>
        </w:rPr>
        <w:t>1.5. В осуществлении территориального общественного самоуправления могут принимать участие граждане, проживающие на соответствующей территории, достигшие 16-летнего возраста.</w:t>
      </w:r>
    </w:p>
    <w:p w:rsidR="0068510D" w:rsidRPr="00423489" w:rsidRDefault="0068510D" w:rsidP="0068510D">
      <w:pPr>
        <w:autoSpaceDE w:val="0"/>
        <w:autoSpaceDN w:val="0"/>
        <w:adjustRightInd w:val="0"/>
        <w:jc w:val="both"/>
        <w:rPr>
          <w:bCs/>
          <w:sz w:val="28"/>
          <w:szCs w:val="28"/>
        </w:rPr>
      </w:pPr>
      <w:r w:rsidRPr="00423489">
        <w:rPr>
          <w:bCs/>
          <w:sz w:val="28"/>
          <w:szCs w:val="28"/>
        </w:rPr>
        <w:t>Любой гражданин, достигший 16-летнего возраста, имеет право быть инициатором и участвовать в организации и осуществлении территориального общественного самоуправления на той территории, где он проживает, принимать участие в собраниях, конференциях граждан (собраниях делегатов), избирать и быть избранным в органы территориального общественного самоуправления.</w:t>
      </w:r>
    </w:p>
    <w:p w:rsidR="0068510D" w:rsidRPr="00423489" w:rsidRDefault="0068510D" w:rsidP="0068510D">
      <w:pPr>
        <w:autoSpaceDE w:val="0"/>
        <w:autoSpaceDN w:val="0"/>
        <w:adjustRightInd w:val="0"/>
        <w:jc w:val="both"/>
        <w:rPr>
          <w:bCs/>
          <w:sz w:val="28"/>
          <w:szCs w:val="28"/>
        </w:rPr>
      </w:pPr>
      <w:r w:rsidRPr="00423489">
        <w:rPr>
          <w:bCs/>
          <w:sz w:val="28"/>
          <w:szCs w:val="28"/>
        </w:rPr>
        <w:t>Жители имеют равные права на осуществление территориального общественного самоуправления как непосредственно, так и через своих представителей, получать полную и достоверную информацию об их деятельности.</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1.6.</w:t>
      </w:r>
      <w:r w:rsidRPr="00423489">
        <w:rPr>
          <w:bCs/>
          <w:sz w:val="28"/>
          <w:szCs w:val="28"/>
          <w:lang w:val="en-US"/>
        </w:rPr>
        <w:t> </w:t>
      </w:r>
      <w:r w:rsidRPr="00423489">
        <w:rPr>
          <w:bCs/>
          <w:sz w:val="28"/>
          <w:szCs w:val="28"/>
        </w:rPr>
        <w:t>Территориальное общественное самоуправление на т</w:t>
      </w:r>
      <w:r>
        <w:rPr>
          <w:bCs/>
          <w:sz w:val="28"/>
          <w:szCs w:val="28"/>
        </w:rPr>
        <w:t xml:space="preserve">ерритории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Pr>
          <w:bCs/>
          <w:sz w:val="28"/>
          <w:szCs w:val="28"/>
        </w:rPr>
        <w:t xml:space="preserve"> </w:t>
      </w:r>
      <w:r w:rsidRPr="00423489">
        <w:rPr>
          <w:bCs/>
          <w:sz w:val="28"/>
          <w:szCs w:val="28"/>
        </w:rPr>
        <w:t>основывается на следующих принципах:</w:t>
      </w:r>
    </w:p>
    <w:p w:rsidR="0068510D" w:rsidRPr="00423489" w:rsidRDefault="0068510D" w:rsidP="0068510D">
      <w:pPr>
        <w:autoSpaceDE w:val="0"/>
        <w:autoSpaceDN w:val="0"/>
        <w:adjustRightInd w:val="0"/>
        <w:spacing w:line="256" w:lineRule="auto"/>
        <w:ind w:firstLine="540"/>
        <w:jc w:val="both"/>
        <w:rPr>
          <w:bCs/>
          <w:sz w:val="28"/>
          <w:szCs w:val="28"/>
        </w:rPr>
      </w:pPr>
      <w:r>
        <w:rPr>
          <w:bCs/>
          <w:sz w:val="28"/>
          <w:szCs w:val="28"/>
        </w:rPr>
        <w:t>1) </w:t>
      </w:r>
      <w:r w:rsidRPr="00423489">
        <w:rPr>
          <w:bCs/>
          <w:sz w:val="28"/>
          <w:szCs w:val="28"/>
        </w:rPr>
        <w:t>законности;</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2)</w:t>
      </w:r>
      <w:r>
        <w:rPr>
          <w:bCs/>
          <w:sz w:val="28"/>
          <w:szCs w:val="28"/>
        </w:rPr>
        <w:t> </w:t>
      </w:r>
      <w:r w:rsidRPr="00423489">
        <w:rPr>
          <w:bCs/>
          <w:sz w:val="28"/>
          <w:szCs w:val="28"/>
        </w:rPr>
        <w:t xml:space="preserve">гарантии прав </w:t>
      </w:r>
      <w:r>
        <w:rPr>
          <w:bCs/>
          <w:sz w:val="28"/>
          <w:szCs w:val="28"/>
        </w:rPr>
        <w:t xml:space="preserve">населения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Pr>
          <w:bCs/>
          <w:sz w:val="28"/>
          <w:szCs w:val="28"/>
        </w:rPr>
        <w:t xml:space="preserve"> </w:t>
      </w:r>
      <w:r w:rsidRPr="00423489">
        <w:rPr>
          <w:bCs/>
          <w:sz w:val="28"/>
          <w:szCs w:val="28"/>
        </w:rPr>
        <w:t>на организацию и осуществление территориального общественного самоуправления;</w:t>
      </w:r>
    </w:p>
    <w:p w:rsidR="0068510D" w:rsidRPr="00423489" w:rsidRDefault="0068510D" w:rsidP="0068510D">
      <w:pPr>
        <w:autoSpaceDE w:val="0"/>
        <w:autoSpaceDN w:val="0"/>
        <w:adjustRightInd w:val="0"/>
        <w:spacing w:line="256" w:lineRule="auto"/>
        <w:ind w:firstLine="540"/>
        <w:jc w:val="both"/>
        <w:rPr>
          <w:bCs/>
          <w:sz w:val="28"/>
          <w:szCs w:val="28"/>
        </w:rPr>
      </w:pPr>
      <w:r>
        <w:rPr>
          <w:bCs/>
          <w:sz w:val="28"/>
          <w:szCs w:val="28"/>
        </w:rPr>
        <w:t>3) </w:t>
      </w:r>
      <w:r w:rsidRPr="00423489">
        <w:rPr>
          <w:bCs/>
          <w:sz w:val="28"/>
          <w:szCs w:val="28"/>
        </w:rPr>
        <w:t>свободного волеизъявления жителей через собрания, конференции граждан, опросы и другие формы участия в решении вопросов местного значения;</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4) выборности административных и контрольно-ревизионных органов территориального общественного самоуправления, подотчетности и подконтрольности их жителям;</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5) самостоятельности территориального общественного самоуправления в пределах своих полномочий;</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lastRenderedPageBreak/>
        <w:t>6) взаимодействия органов территориального общественного самоуправления с органами местного самоу</w:t>
      </w:r>
      <w:r>
        <w:rPr>
          <w:bCs/>
          <w:sz w:val="28"/>
          <w:szCs w:val="28"/>
        </w:rPr>
        <w:t xml:space="preserve">правления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Pr>
          <w:bCs/>
          <w:sz w:val="28"/>
          <w:szCs w:val="28"/>
        </w:rPr>
        <w:t xml:space="preserve"> </w:t>
      </w:r>
      <w:r w:rsidRPr="00423489">
        <w:rPr>
          <w:bCs/>
          <w:sz w:val="28"/>
          <w:szCs w:val="28"/>
        </w:rPr>
        <w:t>в осуществлении общих задач и функций;</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7) многообразия форм территориального общественного самоуправления и самостоятельного их определения жителями;</w:t>
      </w:r>
    </w:p>
    <w:p w:rsidR="0068510D" w:rsidRPr="00423489" w:rsidRDefault="0068510D" w:rsidP="0068510D">
      <w:pPr>
        <w:autoSpaceDE w:val="0"/>
        <w:autoSpaceDN w:val="0"/>
        <w:adjustRightInd w:val="0"/>
        <w:spacing w:line="256" w:lineRule="auto"/>
        <w:ind w:firstLine="540"/>
        <w:jc w:val="both"/>
        <w:rPr>
          <w:bCs/>
          <w:sz w:val="28"/>
          <w:szCs w:val="28"/>
        </w:rPr>
      </w:pPr>
      <w:r>
        <w:rPr>
          <w:bCs/>
          <w:sz w:val="28"/>
          <w:szCs w:val="28"/>
        </w:rPr>
        <w:t>8) </w:t>
      </w:r>
      <w:r w:rsidRPr="00423489">
        <w:rPr>
          <w:bCs/>
          <w:sz w:val="28"/>
          <w:szCs w:val="28"/>
        </w:rPr>
        <w:t>широкого участия жителей в выдвижении инициатив, выработке и принятии решений по вопросам местного значения, затрагивающим их интересы;</w:t>
      </w:r>
    </w:p>
    <w:p w:rsidR="0068510D" w:rsidRPr="00423489" w:rsidRDefault="0068510D" w:rsidP="0068510D">
      <w:pPr>
        <w:autoSpaceDE w:val="0"/>
        <w:autoSpaceDN w:val="0"/>
        <w:adjustRightInd w:val="0"/>
        <w:spacing w:line="256" w:lineRule="auto"/>
        <w:ind w:firstLine="540"/>
        <w:jc w:val="both"/>
        <w:rPr>
          <w:bCs/>
          <w:sz w:val="28"/>
          <w:szCs w:val="28"/>
        </w:rPr>
      </w:pPr>
      <w:r>
        <w:rPr>
          <w:bCs/>
          <w:sz w:val="28"/>
          <w:szCs w:val="28"/>
        </w:rPr>
        <w:t>9) </w:t>
      </w:r>
      <w:r w:rsidRPr="00423489">
        <w:rPr>
          <w:bCs/>
          <w:sz w:val="28"/>
          <w:szCs w:val="28"/>
        </w:rPr>
        <w:t>ответственности за принятые решения.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1.7. Действующие территориальные общественные самоуправления в целях повышения эффективности территориального общественного самоуправления, координации деятельности органов территориального общественного самоуправления могут образовывать городские, районные и другие ассоциации (объединения) органов территориального общественного самоуправления.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1.8.</w:t>
      </w:r>
      <w:r w:rsidRPr="00423489">
        <w:rPr>
          <w:bCs/>
          <w:sz w:val="28"/>
          <w:szCs w:val="28"/>
          <w:lang w:val="en-US"/>
        </w:rPr>
        <w:t> </w:t>
      </w:r>
      <w:r w:rsidRPr="00423489">
        <w:rPr>
          <w:bCs/>
          <w:sz w:val="28"/>
          <w:szCs w:val="28"/>
        </w:rPr>
        <w:t>Адми</w:t>
      </w:r>
      <w:r>
        <w:rPr>
          <w:bCs/>
          <w:sz w:val="28"/>
          <w:szCs w:val="28"/>
        </w:rPr>
        <w:t xml:space="preserve">нистрация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xml:space="preserve"> содействует территориальному общественному самоуправлению в предоставлении помещения, оборудованного мебелью, оргтехникой и телефонной связью в порядке, определенном правовыми актами адми</w:t>
      </w:r>
      <w:r>
        <w:rPr>
          <w:bCs/>
          <w:sz w:val="28"/>
          <w:szCs w:val="28"/>
        </w:rPr>
        <w:t xml:space="preserve">нистрации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Адми</w:t>
      </w:r>
      <w:r>
        <w:rPr>
          <w:bCs/>
          <w:sz w:val="28"/>
          <w:szCs w:val="28"/>
        </w:rPr>
        <w:t xml:space="preserve">нистрация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xml:space="preserve"> оказывает консультационную, методическую, организационную и иную помощь органам территориального общественного самоуправления по направлениям их деятельности.</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1.9.</w:t>
      </w:r>
      <w:r w:rsidRPr="00423489">
        <w:rPr>
          <w:bCs/>
          <w:sz w:val="28"/>
          <w:szCs w:val="28"/>
          <w:lang w:val="en-US"/>
        </w:rPr>
        <w:t> </w:t>
      </w:r>
      <w:r w:rsidRPr="00423489">
        <w:rPr>
          <w:bCs/>
          <w:sz w:val="28"/>
          <w:szCs w:val="28"/>
        </w:rPr>
        <w:t>Взаимоотношения органов местного самоуправления с органами территориального общественного самоуправления осуществляется на основании действующего законодательства и договоров.</w:t>
      </w:r>
    </w:p>
    <w:p w:rsidR="0068510D" w:rsidRPr="00423489" w:rsidRDefault="0068510D" w:rsidP="0068510D">
      <w:pPr>
        <w:autoSpaceDE w:val="0"/>
        <w:autoSpaceDN w:val="0"/>
        <w:adjustRightInd w:val="0"/>
        <w:spacing w:line="256" w:lineRule="auto"/>
        <w:ind w:firstLine="540"/>
        <w:jc w:val="both"/>
        <w:rPr>
          <w:bCs/>
          <w:sz w:val="28"/>
          <w:szCs w:val="28"/>
        </w:rPr>
      </w:pPr>
    </w:p>
    <w:p w:rsidR="0068510D" w:rsidRPr="00423489" w:rsidRDefault="0068510D" w:rsidP="0068510D">
      <w:pPr>
        <w:autoSpaceDE w:val="0"/>
        <w:autoSpaceDN w:val="0"/>
        <w:adjustRightInd w:val="0"/>
        <w:spacing w:line="256" w:lineRule="auto"/>
        <w:ind w:firstLine="540"/>
        <w:jc w:val="center"/>
        <w:rPr>
          <w:bCs/>
          <w:sz w:val="28"/>
          <w:szCs w:val="28"/>
        </w:rPr>
      </w:pPr>
      <w:r w:rsidRPr="00423489">
        <w:rPr>
          <w:bCs/>
          <w:sz w:val="28"/>
          <w:szCs w:val="28"/>
        </w:rPr>
        <w:t>2. </w:t>
      </w:r>
      <w:r>
        <w:rPr>
          <w:bCs/>
          <w:sz w:val="28"/>
          <w:szCs w:val="28"/>
        </w:rPr>
        <w:t>П</w:t>
      </w:r>
      <w:r w:rsidRPr="00423489">
        <w:rPr>
          <w:bCs/>
          <w:sz w:val="28"/>
          <w:szCs w:val="28"/>
        </w:rPr>
        <w:t>орядок установления границ территории, на которой осуществляется территориальное общественное самоуправление</w:t>
      </w:r>
    </w:p>
    <w:p w:rsidR="0068510D" w:rsidRPr="00423489" w:rsidRDefault="0068510D" w:rsidP="0068510D">
      <w:pPr>
        <w:autoSpaceDE w:val="0"/>
        <w:autoSpaceDN w:val="0"/>
        <w:adjustRightInd w:val="0"/>
        <w:spacing w:line="256" w:lineRule="auto"/>
        <w:ind w:firstLine="540"/>
        <w:jc w:val="center"/>
        <w:rPr>
          <w:bCs/>
          <w:sz w:val="28"/>
          <w:szCs w:val="28"/>
        </w:rPr>
      </w:pP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2.1.</w:t>
      </w:r>
      <w:r w:rsidRPr="00423489">
        <w:rPr>
          <w:bCs/>
          <w:sz w:val="28"/>
          <w:szCs w:val="28"/>
          <w:lang w:val="en-US"/>
        </w:rPr>
        <w:t> </w:t>
      </w:r>
      <w:r w:rsidRPr="00423489">
        <w:rPr>
          <w:bCs/>
          <w:sz w:val="28"/>
          <w:szCs w:val="28"/>
        </w:rPr>
        <w:t xml:space="preserve">Границы территории, на которой осуществляется территориальное общественное самоуправление, устанавливаются </w:t>
      </w:r>
      <w:r>
        <w:rPr>
          <w:bCs/>
          <w:sz w:val="28"/>
          <w:szCs w:val="28"/>
        </w:rPr>
        <w:t xml:space="preserve">Советом депутатов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Pr>
          <w:bCs/>
          <w:sz w:val="28"/>
          <w:szCs w:val="28"/>
        </w:rPr>
        <w:t xml:space="preserve"> </w:t>
      </w:r>
      <w:r w:rsidRPr="00423489">
        <w:rPr>
          <w:bCs/>
          <w:sz w:val="28"/>
          <w:szCs w:val="28"/>
        </w:rPr>
        <w:t>по предложению населения, проживающего на соответствующей территории.</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 xml:space="preserve">2.2. Для установления границ территории, на которой осуществляется территориальное общественное самоуправление, инициативная группа граждан, соответствующая требованиям пункта 3.2 настоящего Положения, направляет в </w:t>
      </w:r>
      <w:r>
        <w:rPr>
          <w:bCs/>
          <w:sz w:val="28"/>
          <w:szCs w:val="28"/>
        </w:rPr>
        <w:t xml:space="preserve">Совет депутатов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xml:space="preserve"> следующие документы:</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lastRenderedPageBreak/>
        <w:t>1) заявление об установлении границ территории, на которой осуществляется территориальное общественное самоуправление;</w:t>
      </w:r>
    </w:p>
    <w:p w:rsidR="0068510D" w:rsidRPr="00423489" w:rsidRDefault="0068510D" w:rsidP="0068510D">
      <w:pPr>
        <w:autoSpaceDE w:val="0"/>
        <w:autoSpaceDN w:val="0"/>
        <w:adjustRightInd w:val="0"/>
        <w:ind w:firstLine="540"/>
        <w:jc w:val="both"/>
        <w:rPr>
          <w:bCs/>
          <w:sz w:val="28"/>
          <w:szCs w:val="28"/>
        </w:rPr>
      </w:pPr>
      <w:r w:rsidRPr="00423489">
        <w:rPr>
          <w:bCs/>
          <w:sz w:val="28"/>
          <w:szCs w:val="28"/>
        </w:rPr>
        <w:t>2) схему границ территории, на которой осуществляется территориальное общественное самоуправление, включающую адресное описание границ учреждаемого территориального общественного самоуправления с указанием улиц (переулков), номеров домов, номеров подъездов, согласова</w:t>
      </w:r>
      <w:r>
        <w:rPr>
          <w:bCs/>
          <w:sz w:val="28"/>
          <w:szCs w:val="28"/>
        </w:rPr>
        <w:t xml:space="preserve">нная с администрацией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3) копию протокола собрания или конференции граждан (собрания делегатов) по вопросам организации территориального общественного самоуправления.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2.3.</w:t>
      </w:r>
      <w:r w:rsidRPr="00423489">
        <w:rPr>
          <w:bCs/>
          <w:sz w:val="28"/>
          <w:szCs w:val="28"/>
          <w:lang w:val="en-US"/>
        </w:rPr>
        <w:t> </w:t>
      </w:r>
      <w:r w:rsidRPr="00423489">
        <w:rPr>
          <w:bCs/>
          <w:sz w:val="28"/>
          <w:szCs w:val="28"/>
        </w:rPr>
        <w:t>Порядок согласования схемы границ территории, на которой осуществляется территориальное общественное самоуправление, устанавливается правовы</w:t>
      </w:r>
      <w:r>
        <w:rPr>
          <w:bCs/>
          <w:sz w:val="28"/>
          <w:szCs w:val="28"/>
        </w:rPr>
        <w:t xml:space="preserve">м актом администрации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При этом границы территориального общественного самоуправления должны устанавливаться с учетом следующих условий:</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1) границы территории территориального общественного самоуправления не могут выходить за пределы т</w:t>
      </w:r>
      <w:r>
        <w:rPr>
          <w:bCs/>
          <w:sz w:val="28"/>
          <w:szCs w:val="28"/>
        </w:rPr>
        <w:t xml:space="preserve">ерритории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2) на определенной территории не может быть более одного территориального общественного самоуправления;</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3) неразрывность территории, на которой осуществляется территориальное общественное самоуправление.</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В случае несоответствия предложения инициативной группы требованиям настоящего</w:t>
      </w:r>
      <w:r>
        <w:rPr>
          <w:bCs/>
          <w:sz w:val="28"/>
          <w:szCs w:val="28"/>
        </w:rPr>
        <w:t xml:space="preserve"> пункта администрация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xml:space="preserve"> направляет инициативной группе письменный обоснованный отказ и предлагает иной обоснованный вариант границ территориального общественного самоуправления.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2.4. Реш</w:t>
      </w:r>
      <w:r>
        <w:rPr>
          <w:bCs/>
          <w:sz w:val="28"/>
          <w:szCs w:val="28"/>
        </w:rPr>
        <w:t xml:space="preserve">ение Совета депутатов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xml:space="preserve"> об установлении границ территории, на которой осуществляется территориальное общественное самоуправление, принимается в двухмесячный срок со дня получения документов, предусмотренных пунктом 2.2 настоящего Положения.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2.5. Копия реш</w:t>
      </w:r>
      <w:r>
        <w:rPr>
          <w:bCs/>
          <w:sz w:val="28"/>
          <w:szCs w:val="28"/>
        </w:rPr>
        <w:t xml:space="preserve">ения Совета депутатов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xml:space="preserve"> об установлении границ территории, на которой осуществляется территориальное общественное самоуправление, направляется инициативной группе в течение 7 рабочих дней со дня его подписания.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 xml:space="preserve">2.6. Изменение границ территории, на которой осуществляется территориальное общественное самоуправление, осуществляется в порядке, </w:t>
      </w:r>
      <w:r w:rsidRPr="00423489">
        <w:rPr>
          <w:bCs/>
          <w:sz w:val="28"/>
          <w:szCs w:val="28"/>
        </w:rPr>
        <w:lastRenderedPageBreak/>
        <w:t>предусмотренном для установления границ территории, на которой осуществляется территориальное общественное самоуправление.</w:t>
      </w:r>
    </w:p>
    <w:p w:rsidR="0068510D" w:rsidRPr="00423489" w:rsidRDefault="0068510D" w:rsidP="0068510D">
      <w:pPr>
        <w:autoSpaceDE w:val="0"/>
        <w:autoSpaceDN w:val="0"/>
        <w:adjustRightInd w:val="0"/>
        <w:spacing w:line="256" w:lineRule="auto"/>
        <w:ind w:firstLine="540"/>
        <w:jc w:val="both"/>
        <w:rPr>
          <w:bCs/>
          <w:sz w:val="28"/>
          <w:szCs w:val="28"/>
        </w:rPr>
      </w:pPr>
    </w:p>
    <w:p w:rsidR="0068510D" w:rsidRPr="00423489" w:rsidRDefault="0068510D" w:rsidP="0068510D">
      <w:pPr>
        <w:autoSpaceDE w:val="0"/>
        <w:autoSpaceDN w:val="0"/>
        <w:adjustRightInd w:val="0"/>
        <w:spacing w:line="256" w:lineRule="auto"/>
        <w:ind w:firstLine="540"/>
        <w:jc w:val="center"/>
        <w:rPr>
          <w:bCs/>
          <w:sz w:val="28"/>
          <w:szCs w:val="28"/>
        </w:rPr>
      </w:pPr>
      <w:r w:rsidRPr="00423489">
        <w:rPr>
          <w:bCs/>
          <w:sz w:val="28"/>
          <w:szCs w:val="28"/>
        </w:rPr>
        <w:t>3. </w:t>
      </w:r>
      <w:r>
        <w:rPr>
          <w:bCs/>
          <w:sz w:val="28"/>
          <w:szCs w:val="28"/>
        </w:rPr>
        <w:t>П</w:t>
      </w:r>
      <w:r w:rsidRPr="00423489">
        <w:rPr>
          <w:bCs/>
          <w:sz w:val="28"/>
          <w:szCs w:val="28"/>
        </w:rPr>
        <w:t>орядок проведения собрания, конференции граждан</w:t>
      </w:r>
    </w:p>
    <w:p w:rsidR="0068510D" w:rsidRDefault="0068510D" w:rsidP="0068510D">
      <w:pPr>
        <w:autoSpaceDE w:val="0"/>
        <w:autoSpaceDN w:val="0"/>
        <w:adjustRightInd w:val="0"/>
        <w:spacing w:line="256" w:lineRule="auto"/>
        <w:ind w:firstLine="540"/>
        <w:jc w:val="center"/>
        <w:rPr>
          <w:bCs/>
          <w:sz w:val="28"/>
          <w:szCs w:val="28"/>
        </w:rPr>
      </w:pPr>
      <w:r w:rsidRPr="00423489">
        <w:rPr>
          <w:bCs/>
          <w:sz w:val="28"/>
          <w:szCs w:val="28"/>
        </w:rPr>
        <w:t>по организации территориального общественного самоуправления</w:t>
      </w:r>
    </w:p>
    <w:p w:rsidR="0068510D" w:rsidRDefault="0068510D" w:rsidP="0068510D">
      <w:pPr>
        <w:autoSpaceDE w:val="0"/>
        <w:autoSpaceDN w:val="0"/>
        <w:adjustRightInd w:val="0"/>
        <w:spacing w:line="256" w:lineRule="auto"/>
        <w:jc w:val="both"/>
        <w:rPr>
          <w:bCs/>
          <w:sz w:val="28"/>
          <w:szCs w:val="28"/>
        </w:rPr>
      </w:pP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3.1. Организация территориального общественного самоуправления осуществляется по инициативе граждан на собрании, конференции граждан, проживающих на территории, где предполагается осуществлять территориальное общественное самоуправление.</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Если территориальное общественное самоуправление предполагается осуществлять на территории,</w:t>
      </w:r>
      <w:r>
        <w:rPr>
          <w:bCs/>
          <w:sz w:val="28"/>
          <w:szCs w:val="28"/>
        </w:rPr>
        <w:t xml:space="preserve"> на которой проживает менее 300</w:t>
      </w:r>
      <w:r w:rsidRPr="00423489">
        <w:rPr>
          <w:bCs/>
          <w:sz w:val="28"/>
          <w:szCs w:val="28"/>
        </w:rPr>
        <w:t xml:space="preserve"> человек, проводится собрание граждан.</w:t>
      </w:r>
    </w:p>
    <w:p w:rsidR="0068510D" w:rsidRPr="00423489" w:rsidRDefault="0068510D" w:rsidP="0068510D">
      <w:pPr>
        <w:autoSpaceDE w:val="0"/>
        <w:autoSpaceDN w:val="0"/>
        <w:adjustRightInd w:val="0"/>
        <w:jc w:val="both"/>
        <w:rPr>
          <w:bCs/>
          <w:sz w:val="28"/>
          <w:szCs w:val="28"/>
        </w:rPr>
      </w:pPr>
      <w:r w:rsidRPr="00423489">
        <w:rPr>
          <w:bCs/>
          <w:sz w:val="28"/>
          <w:szCs w:val="28"/>
        </w:rPr>
        <w:t>Если территориальное общественное самоуправление предполагается осуществлять на территории,</w:t>
      </w:r>
      <w:r>
        <w:rPr>
          <w:bCs/>
          <w:sz w:val="28"/>
          <w:szCs w:val="28"/>
        </w:rPr>
        <w:t xml:space="preserve"> на которой проживает свыше 300</w:t>
      </w:r>
      <w:r w:rsidRPr="00423489">
        <w:rPr>
          <w:bCs/>
          <w:sz w:val="28"/>
          <w:szCs w:val="28"/>
        </w:rPr>
        <w:t xml:space="preserve"> человек, проводится конференция граждан (далее также – конференция).</w:t>
      </w:r>
    </w:p>
    <w:p w:rsidR="0068510D" w:rsidRPr="00423489" w:rsidRDefault="0068510D" w:rsidP="0068510D">
      <w:pPr>
        <w:autoSpaceDE w:val="0"/>
        <w:autoSpaceDN w:val="0"/>
        <w:adjustRightInd w:val="0"/>
        <w:jc w:val="both"/>
        <w:rPr>
          <w:bCs/>
          <w:sz w:val="28"/>
          <w:szCs w:val="28"/>
        </w:rPr>
      </w:pPr>
      <w:r w:rsidRPr="00423489">
        <w:rPr>
          <w:bCs/>
          <w:sz w:val="28"/>
          <w:szCs w:val="28"/>
        </w:rPr>
        <w:t xml:space="preserve">В конференции по вопросам организации и осуществления территориального общественного самоуправления принимают участие избранные на собраниях граждан делегаты, представляющие жителей соответствующей территории. Делегаты на конференцию выдвигаются на собраниях граждан путем сбора подписей граждан. Каждый делегат на конференцию может </w:t>
      </w:r>
      <w:r>
        <w:rPr>
          <w:bCs/>
          <w:sz w:val="28"/>
          <w:szCs w:val="28"/>
        </w:rPr>
        <w:t>представлять интересы не менее 5, но не более 5</w:t>
      </w:r>
      <w:r w:rsidRPr="00423489">
        <w:rPr>
          <w:bCs/>
          <w:sz w:val="28"/>
          <w:szCs w:val="28"/>
        </w:rPr>
        <w:t xml:space="preserve"> жителей, достигших шестнадцатилетнего возраста.</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3.2. Проведение собрания, конференции по организации территориального общественного самоуправления, а также собраний по избранию делегатов на конференцию, осуществляет инициативная группа граждан, проживающих на территории, где предполагается осуществлять территориальное общественное самоуправлен</w:t>
      </w:r>
      <w:r>
        <w:rPr>
          <w:bCs/>
          <w:sz w:val="28"/>
          <w:szCs w:val="28"/>
        </w:rPr>
        <w:t>ие, численностью не менее 300</w:t>
      </w:r>
      <w:r w:rsidRPr="00423489">
        <w:rPr>
          <w:bCs/>
          <w:sz w:val="28"/>
          <w:szCs w:val="28"/>
        </w:rPr>
        <w:t xml:space="preserve"> человек.</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3.3. Инициативная группа граждан:</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 xml:space="preserve">а) не менее чем за семь дней до собрания, конференции, а также собраний по избранию делегатов на конференцию, информирует граждан, проживающих на территории, где предполагается осуществлять территориальное общественное самоуправление, Совет </w:t>
      </w:r>
      <w:r>
        <w:rPr>
          <w:bCs/>
          <w:sz w:val="28"/>
          <w:szCs w:val="28"/>
        </w:rPr>
        <w:t xml:space="preserve">депутатов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адми</w:t>
      </w:r>
      <w:r>
        <w:rPr>
          <w:bCs/>
          <w:sz w:val="28"/>
          <w:szCs w:val="28"/>
        </w:rPr>
        <w:t xml:space="preserve">нистрацию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xml:space="preserve"> о дате, месте и времени проведения собрания, конференции, собраний по избранию делегатов на конференцию, о повестке собрания, конференции, собраний по избранию делегатов на конференцию;</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б) организует проведение собраний (сбор подписей) по выдвижению делегатов на конференцию;</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в) подготавливает проект повестки собрания или конференции; подготавливает проект Устава территориального общественного самоуправления;</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lastRenderedPageBreak/>
        <w:t>г) проводит регистрацию граждан, прибывших на собрание (делегатов, прибывших на конференцию);</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д) уполномочивает своего представителя для открытия и ведения собрания или конференции до избрания его председателя.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3.4. До начала собрания, конференции, а также собраний по избранию делегатов на конференцию, члены инициативной группы проводят регистрацию граждан, принявших участие в собрании, конференции, а также собраниях по избранию делегатов на конференцию, с составлением списка граждан.</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3.5. В собрании вправе принимать участие граждане, достигшие 16-летнего возраста на день проведения собрания.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Собрание граждан по вопросам организации территориального общественного самоуправления считается правомочным, если в нем принимает участие не менее одной трети жителей территории, на которой осуществляется территориальное общественное самоуправление, достигших шестнадцатилетнего возраста.</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Конференция граждан по вопросам организации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территории, на которой осуществляется территориальное общественное самоуправление, достигших шестнадцатилетнего возраста.</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3.6. На собрании, конференции граждан могут присутствовать представители органов местного самоу</w:t>
      </w:r>
      <w:r>
        <w:rPr>
          <w:bCs/>
          <w:sz w:val="28"/>
          <w:szCs w:val="28"/>
        </w:rPr>
        <w:t xml:space="preserve">правления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3.7. Открывает и ведет собрание, конференцию до избрания председателя собрания один из членов инициативной группы.</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Участники собрания, конференции избирают председательствующего и секретаря собрания, конференции и утверждают повестку дня.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3.8. Обязательному рассмотрению на собрании, конференции по организации территориального общественного самоуправления подлежат вопросы:</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1) о правомочности проведения собрания, конференции, а также собраний по избранию делегатов на конференцию (о кворуме);</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2) об установлении границ территории, на которой осуществляется территориальное общественное самоуправление;</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3) об установлении структуры органов территориального общественного самоуправления;</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4) о принятии Устава территориального общественного самоуправления;</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5) об избрании органов территориального общественного самоуправления;</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6) об определении основных направлений деятельности территориального общественного самоуправления;</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lastRenderedPageBreak/>
        <w:t>7) о назначении лица, ответственного за направление документов по установлению границ территориального общественного самоуправления и Устава территориального общественного самоуправления в органы местного самоу</w:t>
      </w:r>
      <w:r>
        <w:rPr>
          <w:bCs/>
          <w:sz w:val="28"/>
          <w:szCs w:val="28"/>
        </w:rPr>
        <w:t xml:space="preserve">правления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3.9. Собрание, конференция по организации территориального общественного самоуправления принимает решение об образовании и наименовании территориального общественного самоуправления, о предлагаемых границах его осуществления, утверждает Устав территориального общественного самоуправления, исполнительный орган территориального общественного самоуправления, контрольно-ревизионный и другие органы территориального общественного самоуправления.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3.10. Решения собрания, конференции принимаются открытым голосованием простым большинством голосов от числа присутствующих на собрании, конференции.</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Итоги собрания, конференции подлежат обнародованию.</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3.11. Процедура проведения собрания, конференции, а также собраний по избранию делегатов на конференцию, отражается в протоколе, который ведется в свободной форме секретарем собрания или конференции, подписывается председательствующим и секретарем. В протоколе указывается дата, время и место проведения собрания, конференции; общее число граждан, принявших участие в собрании, конференции; фамилия, имя, отчество председательствующего и секретаря собрания, конференции; повестка дня; содержание выступлений; результаты голосования по вопросам повестки дня; принятые решения.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К протоколу прилагается список граждан, принявших участие в собрании, конференции, в котором указываются:</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1)</w:t>
      </w:r>
      <w:r w:rsidRPr="00423489">
        <w:t> </w:t>
      </w:r>
      <w:r w:rsidRPr="00423489">
        <w:rPr>
          <w:bCs/>
          <w:sz w:val="28"/>
          <w:szCs w:val="28"/>
        </w:rPr>
        <w:t>дата, время и место проведения собрания, конференции;</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2) фамилия, имя и отчество участников собрания, конференции;</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3) адрес места жительства, указанный в паспорте или документе, заменяющем паспорт гражданина;</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4)</w:t>
      </w:r>
      <w:r w:rsidRPr="00423489">
        <w:t> </w:t>
      </w:r>
      <w:r w:rsidRPr="00423489">
        <w:rPr>
          <w:bCs/>
          <w:sz w:val="28"/>
          <w:szCs w:val="28"/>
        </w:rPr>
        <w:t>дата внесения подписи;</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5) подпись гражданина.</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Указанный список граждан заверяется подписями председателя и секретаря собрания, конференции.</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3.12. Инициативная группа в целях организации территориального общественного самоуправления вправе обратиться в органы местного самоу</w:t>
      </w:r>
      <w:r>
        <w:rPr>
          <w:bCs/>
          <w:sz w:val="28"/>
          <w:szCs w:val="28"/>
        </w:rPr>
        <w:t xml:space="preserve">правления </w:t>
      </w:r>
      <w:r>
        <w:rPr>
          <w:color w:val="000000"/>
          <w:sz w:val="28"/>
          <w:shd w:val="clear" w:color="auto" w:fill="FFFFFF"/>
        </w:rPr>
        <w:t>Березовского</w:t>
      </w:r>
      <w:r w:rsidRPr="00423489">
        <w:rPr>
          <w:bCs/>
          <w:sz w:val="28"/>
          <w:szCs w:val="28"/>
        </w:rPr>
        <w:t xml:space="preserve"> </w:t>
      </w:r>
      <w:r w:rsidRPr="00423489">
        <w:rPr>
          <w:bCs/>
          <w:i/>
        </w:rPr>
        <w:t>(</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xml:space="preserve"> с просьбой о содействии в проведении собрания, конференции, а также собраний по избранию делегатов на конференцию, предоставлении помещений для их проведения, информировании населения о времени и месте проведения указанных действий.</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lastRenderedPageBreak/>
        <w:t>3.13. Расходы по проведению собраний по избранию делегатов на конференцию, проведению собрания, конференции, изготовлению и рассылке документов, регистрации Устава территориального общественного самоуправления несут члены инициативной группы.</w:t>
      </w:r>
    </w:p>
    <w:p w:rsidR="0068510D" w:rsidRPr="00423489" w:rsidRDefault="0068510D" w:rsidP="0068510D">
      <w:pPr>
        <w:spacing w:line="256" w:lineRule="auto"/>
        <w:jc w:val="center"/>
        <w:rPr>
          <w:bCs/>
          <w:sz w:val="28"/>
          <w:szCs w:val="28"/>
        </w:rPr>
      </w:pPr>
    </w:p>
    <w:p w:rsidR="0068510D" w:rsidRPr="00423489" w:rsidRDefault="0068510D" w:rsidP="0068510D">
      <w:pPr>
        <w:spacing w:line="256" w:lineRule="auto"/>
        <w:jc w:val="center"/>
        <w:rPr>
          <w:bCs/>
          <w:sz w:val="28"/>
          <w:szCs w:val="28"/>
        </w:rPr>
      </w:pPr>
      <w:r w:rsidRPr="00423489">
        <w:rPr>
          <w:bCs/>
          <w:sz w:val="28"/>
          <w:szCs w:val="28"/>
        </w:rPr>
        <w:t>4. </w:t>
      </w:r>
      <w:r>
        <w:rPr>
          <w:bCs/>
          <w:sz w:val="28"/>
          <w:szCs w:val="28"/>
        </w:rPr>
        <w:t>У</w:t>
      </w:r>
      <w:r w:rsidRPr="00423489">
        <w:rPr>
          <w:bCs/>
          <w:sz w:val="28"/>
          <w:szCs w:val="28"/>
        </w:rPr>
        <w:t>став территориального общественного самоуправления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4.1. Территориальное общественное самоуправление осуществляет свою деятельность на основе Устава, принимаемого собранием, конференцией.</w:t>
      </w:r>
    </w:p>
    <w:p w:rsidR="0068510D" w:rsidRPr="00423489" w:rsidRDefault="0068510D" w:rsidP="0068510D">
      <w:pPr>
        <w:autoSpaceDE w:val="0"/>
        <w:autoSpaceDN w:val="0"/>
        <w:adjustRightInd w:val="0"/>
        <w:jc w:val="both"/>
        <w:rPr>
          <w:bCs/>
          <w:sz w:val="28"/>
          <w:szCs w:val="28"/>
        </w:rPr>
      </w:pPr>
      <w:r w:rsidRPr="00423489">
        <w:rPr>
          <w:bCs/>
          <w:sz w:val="28"/>
          <w:szCs w:val="28"/>
        </w:rPr>
        <w:t>Устав территориального общественного самоуправления является основным учредительным документом территориального общественного самоуправления, обеспечивающим организационно-распорядительные функции по реализации собственных инициатив граждан, а также участие граждан в решении вопросов местного значения.</w:t>
      </w:r>
    </w:p>
    <w:p w:rsidR="0068510D" w:rsidRPr="00423489" w:rsidRDefault="0068510D" w:rsidP="0068510D">
      <w:pPr>
        <w:autoSpaceDE w:val="0"/>
        <w:autoSpaceDN w:val="0"/>
        <w:adjustRightInd w:val="0"/>
        <w:jc w:val="both"/>
        <w:rPr>
          <w:bCs/>
          <w:sz w:val="28"/>
          <w:szCs w:val="28"/>
        </w:rPr>
      </w:pPr>
      <w:r w:rsidRPr="00423489">
        <w:rPr>
          <w:bCs/>
          <w:sz w:val="28"/>
          <w:szCs w:val="28"/>
        </w:rPr>
        <w:t>Устав территориального общественного самоуправления должен соответствовать законодательству Российской Федерации, Уставу и иным нормативным право</w:t>
      </w:r>
      <w:r>
        <w:rPr>
          <w:bCs/>
          <w:sz w:val="28"/>
          <w:szCs w:val="28"/>
        </w:rPr>
        <w:t xml:space="preserve">вым актам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4.2. В Уставе территориального общественного самоуправления устанавливаются:</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1) территория, на которой осуществляется территориальное общественное самоуправление;</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2) цели, задачи, формы и основные направления деятельности территориального общественного самоуправления;</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4) порядок принятия решений;</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5) порядок приобретения имущества, а также порядок пользования и распоряжения указанным имуществом и финансовыми средствами;</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6) порядок прекращения осуществления территориального общественного самоуправления.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4.3. Территориальное общественное самоуправление считается учрежденным с момента регистрации Устава территориального общественного самоуправления в адми</w:t>
      </w:r>
      <w:r>
        <w:rPr>
          <w:bCs/>
          <w:sz w:val="28"/>
          <w:szCs w:val="28"/>
        </w:rPr>
        <w:t xml:space="preserve">нистрации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w:t>
      </w:r>
    </w:p>
    <w:p w:rsidR="0068510D" w:rsidRPr="00423489" w:rsidRDefault="0068510D" w:rsidP="0068510D">
      <w:pPr>
        <w:autoSpaceDE w:val="0"/>
        <w:autoSpaceDN w:val="0"/>
        <w:adjustRightInd w:val="0"/>
        <w:jc w:val="both"/>
        <w:rPr>
          <w:bCs/>
          <w:sz w:val="28"/>
          <w:szCs w:val="28"/>
        </w:rPr>
      </w:pPr>
      <w:r w:rsidRPr="00423489">
        <w:rPr>
          <w:bCs/>
          <w:sz w:val="28"/>
          <w:szCs w:val="28"/>
        </w:rPr>
        <w:t>4.4. Порядок регистрации Устава территориального общественного самоуправления определяется решением Совета депут</w:t>
      </w:r>
      <w:r>
        <w:rPr>
          <w:bCs/>
          <w:sz w:val="28"/>
          <w:szCs w:val="28"/>
        </w:rPr>
        <w:t xml:space="preserve">атов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w:t>
      </w:r>
    </w:p>
    <w:p w:rsidR="0068510D" w:rsidRPr="00423489" w:rsidRDefault="0068510D" w:rsidP="0068510D">
      <w:pPr>
        <w:autoSpaceDE w:val="0"/>
        <w:autoSpaceDN w:val="0"/>
        <w:adjustRightInd w:val="0"/>
        <w:jc w:val="both"/>
        <w:rPr>
          <w:bCs/>
          <w:sz w:val="28"/>
          <w:szCs w:val="28"/>
        </w:rPr>
      </w:pPr>
      <w:r w:rsidRPr="00423489">
        <w:rPr>
          <w:bCs/>
          <w:sz w:val="28"/>
          <w:szCs w:val="28"/>
        </w:rPr>
        <w:t>4.5. Изменения, вносимые в Устав территориального общественного самоуправления, подлежат обязательной регистрации в порядке, предусмотренном для регистрации Устава территориального общественного самоуправления.</w:t>
      </w:r>
    </w:p>
    <w:p w:rsidR="0068510D" w:rsidRPr="00423489" w:rsidRDefault="0068510D" w:rsidP="0068510D">
      <w:pPr>
        <w:autoSpaceDE w:val="0"/>
        <w:autoSpaceDN w:val="0"/>
        <w:adjustRightInd w:val="0"/>
        <w:jc w:val="both"/>
        <w:rPr>
          <w:bCs/>
          <w:sz w:val="28"/>
          <w:szCs w:val="28"/>
        </w:rPr>
      </w:pPr>
      <w:r w:rsidRPr="00423489">
        <w:rPr>
          <w:bCs/>
          <w:sz w:val="28"/>
          <w:szCs w:val="28"/>
        </w:rPr>
        <w:lastRenderedPageBreak/>
        <w:t>4.6. Территориальное общественное самоуправление, которое в соответствии с Уставом является юридическим лицом, подлежит также государственной регистрации в организационно-правовой форме некоммерческой организации в соответствии с действующим законодательством.</w:t>
      </w:r>
    </w:p>
    <w:p w:rsidR="0068510D" w:rsidRPr="00423489" w:rsidRDefault="0068510D" w:rsidP="0068510D">
      <w:pPr>
        <w:spacing w:line="256" w:lineRule="auto"/>
        <w:rPr>
          <w:bCs/>
          <w:sz w:val="28"/>
          <w:szCs w:val="28"/>
        </w:rPr>
      </w:pPr>
    </w:p>
    <w:p w:rsidR="0068510D" w:rsidRPr="00423489" w:rsidRDefault="0068510D" w:rsidP="0068510D">
      <w:pPr>
        <w:autoSpaceDE w:val="0"/>
        <w:autoSpaceDN w:val="0"/>
        <w:adjustRightInd w:val="0"/>
        <w:spacing w:line="256" w:lineRule="auto"/>
        <w:ind w:firstLine="540"/>
        <w:jc w:val="center"/>
        <w:rPr>
          <w:bCs/>
          <w:sz w:val="28"/>
          <w:szCs w:val="28"/>
        </w:rPr>
      </w:pPr>
      <w:r w:rsidRPr="00423489">
        <w:rPr>
          <w:bCs/>
          <w:sz w:val="28"/>
          <w:szCs w:val="28"/>
        </w:rPr>
        <w:t>5. </w:t>
      </w:r>
      <w:r>
        <w:rPr>
          <w:bCs/>
          <w:sz w:val="28"/>
          <w:szCs w:val="28"/>
        </w:rPr>
        <w:t>С</w:t>
      </w:r>
      <w:r w:rsidRPr="00423489">
        <w:rPr>
          <w:bCs/>
          <w:sz w:val="28"/>
          <w:szCs w:val="28"/>
        </w:rPr>
        <w:t>обрания, конференции граждан по осуществлению территориального общественного самоуправления,</w:t>
      </w:r>
    </w:p>
    <w:p w:rsidR="0068510D" w:rsidRPr="00423489" w:rsidRDefault="0068510D" w:rsidP="0068510D">
      <w:pPr>
        <w:autoSpaceDE w:val="0"/>
        <w:autoSpaceDN w:val="0"/>
        <w:adjustRightInd w:val="0"/>
        <w:spacing w:line="256" w:lineRule="auto"/>
        <w:ind w:firstLine="540"/>
        <w:jc w:val="center"/>
        <w:rPr>
          <w:bCs/>
          <w:sz w:val="28"/>
          <w:szCs w:val="28"/>
        </w:rPr>
      </w:pPr>
      <w:r w:rsidRPr="00423489">
        <w:rPr>
          <w:bCs/>
          <w:sz w:val="28"/>
          <w:szCs w:val="28"/>
        </w:rPr>
        <w:t>органы территориального общественного самоуправления</w:t>
      </w:r>
    </w:p>
    <w:p w:rsidR="0068510D" w:rsidRPr="00423489" w:rsidRDefault="0068510D" w:rsidP="0068510D">
      <w:pPr>
        <w:autoSpaceDE w:val="0"/>
        <w:autoSpaceDN w:val="0"/>
        <w:adjustRightInd w:val="0"/>
        <w:spacing w:line="256" w:lineRule="auto"/>
        <w:ind w:firstLine="540"/>
        <w:jc w:val="both"/>
        <w:rPr>
          <w:bCs/>
          <w:sz w:val="28"/>
          <w:szCs w:val="28"/>
        </w:rPr>
      </w:pP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5.1. В целях осуществления территориального общественного самоуправления на т</w:t>
      </w:r>
      <w:r>
        <w:rPr>
          <w:bCs/>
          <w:sz w:val="28"/>
          <w:szCs w:val="28"/>
        </w:rPr>
        <w:t xml:space="preserve">ерритории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i/>
        </w:rPr>
        <w:t xml:space="preserve"> </w:t>
      </w:r>
      <w:r w:rsidRPr="00423489">
        <w:rPr>
          <w:bCs/>
          <w:sz w:val="28"/>
          <w:szCs w:val="28"/>
        </w:rPr>
        <w:t>проводятся собрания, конференции граждан.</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5.2. Собрание или конференция являются высшим органом территориального общественного самоуправления. Периодичность, порядок организации и проведения собраний или конференций устанавливаются Уставом территориального общественного самоуправления, но не реже одного раза в год.</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 xml:space="preserve">5.3. Собрание, конференция граждан по вопросам осуществления территориального общественного самоуправления может проводиться по инициативе органов (уполномоченных выборных лиц) территориального общественного самоуправления, Совета </w:t>
      </w:r>
      <w:r>
        <w:rPr>
          <w:bCs/>
          <w:sz w:val="28"/>
          <w:szCs w:val="28"/>
        </w:rPr>
        <w:t xml:space="preserve">депутатов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Pr>
          <w:bCs/>
          <w:sz w:val="28"/>
          <w:szCs w:val="28"/>
        </w:rPr>
        <w:t xml:space="preserve">, Главы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граждан, проживающих в границах территории, на которой осуществляется территориальное общественное самоуправление, а также в случаях, предусмотренных Уставом территориального общественного самоуправления.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Порядок назначения и проведения собрания, конференции граждан в целях осуществления территориального общественного самоуправления, а также норма представительства делегатов на конференцию граждан определяются Уставом территориального общественного самоуправления.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Собрание, конференция граждан, проводимые по инициативе Совета депутатов и</w:t>
      </w:r>
      <w:r>
        <w:rPr>
          <w:bCs/>
          <w:sz w:val="28"/>
          <w:szCs w:val="28"/>
        </w:rPr>
        <w:t xml:space="preserve">ли Главой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назначаются соответственно Советом депутатов и</w:t>
      </w:r>
      <w:r>
        <w:rPr>
          <w:bCs/>
          <w:sz w:val="28"/>
          <w:szCs w:val="28"/>
        </w:rPr>
        <w:t xml:space="preserve">ли Главой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Собрание, конференция граждан, проводимые по инициативе населения, назначаются органом территориального общественного самоуправления в соответствии с Уставом территориального общественного самоуправления.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5.4. Подготовку и проведение собрания, конференции граждан (собрания делегатов), созываемых по инициативе граждан, проживающих на соответствующей территории, обеспечивают соответствующие органы территориального общественного самоуправления.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lastRenderedPageBreak/>
        <w:t>О времени и месте проведения собрания или конференции граждан и вопросах, включенных в повестку дня собрания или конференции граждан, население оповещается не позднее чем за 5 дней, в форме размещения объявлений в специально установленных общедоступных местах, а также в порядке, определенном Уставом территориального общественного самоуправления.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5.5. Для ведения собрания, конференции избирается президиум в составе председателя, секретаря и членов президиума.</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5.6. Собрание граждан по вопросам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Конференция граждан по вопросам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5.7. Собрания, конференции в целях осуществления территориального общественного самоуправления принимают решения по вопросам, отнесенным к их компетенции законодательством Российской Федерации, Уставом территориального общественного самоуправления.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К исключительным полномочиям собрания, конференции граждан (собрания делегатов), осуществляющих территориальное общественное самоуправление, относятся:</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1) установление структуры органов территориального общественного самоуправления;</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2) принятие Устава территориального общественного самоуправления, внесение в него изменений и дополнений;</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3) избрание органов территориального общественного самоуправления;</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4) определение основных направлений деятельности территориального общественного самоуправления;</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5) утверждение сметы доходов и расходов территориального общественного самоуправления и отчета об ее исполнении;</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6) рассмотрение и утверждение отчетов о деятельности органов территориального общественного самоуправления.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5.8. Решения собрания, конференции по осуществлению территориального общественного самоуправления принимаются большинством от присутствующих на собрании, конференции, оформляются протоколами и в 10-дневный срок направляются в адми</w:t>
      </w:r>
      <w:r>
        <w:rPr>
          <w:bCs/>
          <w:sz w:val="28"/>
          <w:szCs w:val="28"/>
        </w:rPr>
        <w:t xml:space="preserve">нистрацию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 xml:space="preserve">В протоколе указываются: дата, время и место проведения собрания или конференции, количество присутствующих, состав президиума, повестка дня, </w:t>
      </w:r>
      <w:r w:rsidRPr="00423489">
        <w:rPr>
          <w:bCs/>
          <w:sz w:val="28"/>
          <w:szCs w:val="28"/>
        </w:rPr>
        <w:lastRenderedPageBreak/>
        <w:t>содержание выступлений, принятые решения. Протокол подписывается председателем и секретарем собрания или конференции.</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5.9. Расходы, связанные с подготовкой и проведением собрания, конференции граждан, проводимых по инициативе Совета депутато</w:t>
      </w:r>
      <w:r>
        <w:rPr>
          <w:bCs/>
          <w:sz w:val="28"/>
          <w:szCs w:val="28"/>
        </w:rPr>
        <w:t xml:space="preserve">в и Главы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производятся за счет средст</w:t>
      </w:r>
      <w:r>
        <w:rPr>
          <w:bCs/>
          <w:sz w:val="28"/>
          <w:szCs w:val="28"/>
        </w:rPr>
        <w:t xml:space="preserve">в бюджета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Расходы, связанные с подготовкой и проведением собрания, конференции граждан (собрания делегатов), проводимых по инициативе граждан, производятся за счет территориального общественного самоуправления.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 xml:space="preserve">5.10. Для организации и непосредственной реализации функций территориального общественного самоуправления собрание, конференция граждан избирает органы территориального общественного самоуправления </w:t>
      </w:r>
      <w:r w:rsidRPr="00423489">
        <w:rPr>
          <w:bCs/>
          <w:i/>
          <w:sz w:val="28"/>
          <w:szCs w:val="28"/>
        </w:rPr>
        <w:t>(совет, комитет, контрольно-ревизионную комиссию (ревизора), иные органы)</w:t>
      </w:r>
      <w:r w:rsidRPr="00423489">
        <w:rPr>
          <w:bCs/>
          <w:sz w:val="28"/>
          <w:szCs w:val="28"/>
        </w:rPr>
        <w:t>.</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По решению собрания, конференции граждан, осуществляющих территориальное общественное самоуправление, могут быть избраны выборные лица территориального общественного самоуправления, единолично исполняющие функции исполнительного органа территориального общественного самоуправления.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5.11. Порядок формирования, прекращения полномочий, права и обязанности, срок полномочий органов территориального общественного самоуправления устанавливаются Уставом территориального общественного самоуправления.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 xml:space="preserve">5.12. Выборное лицо территориального общественного самоуправления может иметь удостоверение. Образец удостоверения утверждается правовым актом местной администрации. </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5.13. Органы территориального общественного самоуправления в целях осуществления собственных инициатив населения на территории, в границах которой осуществляется территориальное общественное самоуправление:</w:t>
      </w:r>
    </w:p>
    <w:p w:rsidR="0068510D" w:rsidRPr="00423489" w:rsidRDefault="0068510D" w:rsidP="0068510D">
      <w:pPr>
        <w:spacing w:line="256" w:lineRule="auto"/>
        <w:ind w:firstLine="539"/>
        <w:jc w:val="both"/>
        <w:rPr>
          <w:bCs/>
          <w:sz w:val="28"/>
          <w:szCs w:val="28"/>
        </w:rPr>
      </w:pPr>
      <w:r w:rsidRPr="00423489">
        <w:rPr>
          <w:bCs/>
          <w:sz w:val="28"/>
          <w:szCs w:val="28"/>
        </w:rPr>
        <w:t>1) представляют интересы населения, проживающего на соответствующей территории;</w:t>
      </w:r>
    </w:p>
    <w:p w:rsidR="0068510D" w:rsidRPr="00423489" w:rsidRDefault="0068510D" w:rsidP="0068510D">
      <w:pPr>
        <w:spacing w:line="256" w:lineRule="auto"/>
        <w:ind w:firstLine="539"/>
        <w:jc w:val="both"/>
        <w:rPr>
          <w:bCs/>
          <w:sz w:val="28"/>
          <w:szCs w:val="28"/>
        </w:rPr>
      </w:pPr>
      <w:r w:rsidRPr="00423489">
        <w:rPr>
          <w:bCs/>
          <w:sz w:val="28"/>
          <w:szCs w:val="28"/>
        </w:rPr>
        <w:t>2) обеспечивают исполнение решений, принятых на собраниях, конференциях граждан (собраниях делегатов);</w:t>
      </w:r>
    </w:p>
    <w:p w:rsidR="0068510D" w:rsidRPr="00423489" w:rsidRDefault="0068510D" w:rsidP="0068510D">
      <w:pPr>
        <w:spacing w:line="256" w:lineRule="auto"/>
        <w:ind w:firstLine="539"/>
        <w:jc w:val="both"/>
        <w:rPr>
          <w:bCs/>
          <w:sz w:val="28"/>
          <w:szCs w:val="28"/>
        </w:rPr>
      </w:pPr>
      <w:r w:rsidRPr="00423489">
        <w:rPr>
          <w:bCs/>
          <w:sz w:val="28"/>
          <w:szCs w:val="28"/>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органом территориального общественного самоуправления и органом местного самоуправления муниципального образования с использованием средств бюджета;</w:t>
      </w:r>
    </w:p>
    <w:p w:rsidR="0068510D" w:rsidRPr="00423489" w:rsidRDefault="0068510D" w:rsidP="0068510D">
      <w:pPr>
        <w:spacing w:line="256" w:lineRule="auto"/>
        <w:ind w:firstLine="567"/>
        <w:jc w:val="both"/>
        <w:rPr>
          <w:bCs/>
          <w:sz w:val="28"/>
          <w:szCs w:val="28"/>
        </w:rPr>
      </w:pPr>
      <w:r w:rsidRPr="00423489">
        <w:rPr>
          <w:bCs/>
          <w:sz w:val="28"/>
          <w:szCs w:val="28"/>
        </w:rPr>
        <w:t>4) вправе вносить в органы местного самоу</w:t>
      </w:r>
      <w:r>
        <w:rPr>
          <w:bCs/>
          <w:sz w:val="28"/>
          <w:szCs w:val="28"/>
        </w:rPr>
        <w:t xml:space="preserve">правления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Pr>
          <w:bCs/>
          <w:sz w:val="28"/>
          <w:szCs w:val="28"/>
        </w:rPr>
        <w:t xml:space="preserve"> </w:t>
      </w:r>
      <w:r w:rsidRPr="00423489">
        <w:rPr>
          <w:bCs/>
          <w:sz w:val="28"/>
          <w:szCs w:val="28"/>
        </w:rPr>
        <w:t xml:space="preserve">проекты </w:t>
      </w:r>
      <w:r w:rsidRPr="00423489">
        <w:rPr>
          <w:bCs/>
          <w:sz w:val="28"/>
          <w:szCs w:val="28"/>
        </w:rPr>
        <w:lastRenderedPageBreak/>
        <w:t>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 xml:space="preserve">5.14. Проекты муниципальных правовых актов вносятся в Совет </w:t>
      </w:r>
      <w:r>
        <w:rPr>
          <w:bCs/>
          <w:sz w:val="28"/>
          <w:szCs w:val="28"/>
        </w:rPr>
        <w:t xml:space="preserve">депутатов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xml:space="preserve"> в соответствии с требованиями, установленными муниципальным правовым актов представительно</w:t>
      </w:r>
      <w:r>
        <w:rPr>
          <w:bCs/>
          <w:sz w:val="28"/>
          <w:szCs w:val="28"/>
        </w:rPr>
        <w:t xml:space="preserve">го органа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Проекты муниципальных правовых актов внося</w:t>
      </w:r>
      <w:r>
        <w:rPr>
          <w:bCs/>
          <w:sz w:val="28"/>
          <w:szCs w:val="28"/>
        </w:rPr>
        <w:t xml:space="preserve">тся Главе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Pr>
          <w:bCs/>
          <w:sz w:val="28"/>
          <w:szCs w:val="28"/>
        </w:rPr>
        <w:t xml:space="preserve"> </w:t>
      </w:r>
      <w:r w:rsidRPr="00423489">
        <w:rPr>
          <w:bCs/>
          <w:sz w:val="28"/>
          <w:szCs w:val="28"/>
        </w:rPr>
        <w:t>в соответствии с требованиями, установленными муниципальным правовым актом адми</w:t>
      </w:r>
      <w:r>
        <w:rPr>
          <w:bCs/>
          <w:sz w:val="28"/>
          <w:szCs w:val="28"/>
        </w:rPr>
        <w:t xml:space="preserve">нистрации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5.15. Органы территориального общественного самоуправления по вопросам их деятельности вправе обращаться в органы местного самоу</w:t>
      </w:r>
      <w:r>
        <w:rPr>
          <w:bCs/>
          <w:sz w:val="28"/>
          <w:szCs w:val="28"/>
        </w:rPr>
        <w:t xml:space="preserve">правления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xml:space="preserve"> и к должностным лицам местного самоу</w:t>
      </w:r>
      <w:r>
        <w:rPr>
          <w:bCs/>
          <w:sz w:val="28"/>
          <w:szCs w:val="28"/>
        </w:rPr>
        <w:t xml:space="preserve">правления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Органы местного самоуправления и должностные лица местного самоуправления обязаны дать письменный ответ по существу обращения в установленные законодательством сроки.</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5.16. Представители органов территориального общественного самоуправления вправе присутствовать на заседаниях органов местного самоу</w:t>
      </w:r>
      <w:r>
        <w:rPr>
          <w:bCs/>
          <w:sz w:val="28"/>
          <w:szCs w:val="28"/>
        </w:rPr>
        <w:t xml:space="preserve">правления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xml:space="preserve"> при рассмотрении вопросов, затрагивающих интересы граждан, проживающих в границах территории, на которой осуществляется территориальное общественное самоуправление, либо связанных с осуществлением территориального общественного самоуправления.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5.17. Полномочия органов территориального общественного самоуправления могут прекращаться досрочно, если иное не предусмотрено Уставом территориального общественного самоуправления, в следующих случаях:</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а) по собственному желанию;</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б) по решению собрания (конференции) граждан.</w:t>
      </w:r>
    </w:p>
    <w:p w:rsidR="0068510D" w:rsidRPr="00423489" w:rsidRDefault="0068510D" w:rsidP="0068510D">
      <w:pPr>
        <w:autoSpaceDE w:val="0"/>
        <w:autoSpaceDN w:val="0"/>
        <w:adjustRightInd w:val="0"/>
        <w:spacing w:line="256" w:lineRule="auto"/>
        <w:rPr>
          <w:bCs/>
          <w:sz w:val="28"/>
          <w:szCs w:val="28"/>
        </w:rPr>
      </w:pPr>
    </w:p>
    <w:p w:rsidR="0068510D" w:rsidRDefault="0068510D" w:rsidP="0068510D">
      <w:pPr>
        <w:autoSpaceDE w:val="0"/>
        <w:autoSpaceDN w:val="0"/>
        <w:adjustRightInd w:val="0"/>
        <w:spacing w:line="256" w:lineRule="auto"/>
        <w:ind w:firstLine="540"/>
        <w:jc w:val="center"/>
        <w:rPr>
          <w:bCs/>
          <w:sz w:val="28"/>
          <w:szCs w:val="28"/>
        </w:rPr>
      </w:pPr>
      <w:r w:rsidRPr="00423489">
        <w:rPr>
          <w:bCs/>
          <w:sz w:val="28"/>
          <w:szCs w:val="28"/>
        </w:rPr>
        <w:t>6. </w:t>
      </w:r>
      <w:r>
        <w:rPr>
          <w:bCs/>
          <w:sz w:val="28"/>
          <w:szCs w:val="28"/>
        </w:rPr>
        <w:t>Н</w:t>
      </w:r>
      <w:r w:rsidRPr="00423489">
        <w:rPr>
          <w:bCs/>
          <w:sz w:val="28"/>
          <w:szCs w:val="28"/>
        </w:rPr>
        <w:t>аправления деятельности и порядок финансирования деятельности территориального общественного самоуправления</w:t>
      </w:r>
    </w:p>
    <w:p w:rsidR="0068510D" w:rsidRDefault="0068510D" w:rsidP="0068510D">
      <w:pPr>
        <w:autoSpaceDE w:val="0"/>
        <w:autoSpaceDN w:val="0"/>
        <w:adjustRightInd w:val="0"/>
        <w:spacing w:line="256" w:lineRule="auto"/>
        <w:jc w:val="both"/>
        <w:rPr>
          <w:bCs/>
          <w:sz w:val="28"/>
          <w:szCs w:val="28"/>
        </w:rPr>
      </w:pP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6.1. Территориальное общественное самоуправление имеет право осуществлять деятельность по следующим направлениям:</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lastRenderedPageBreak/>
        <w:t>1) представление прав и интересов граждан, проживающих в границах территориального образования, в органах государственной власти и органах местного самоуправления;</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2) организация благотворительных акций, содействие в их проведении;</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3) содействие правоохранительным органам в поддержании общественного порядка;</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4) работа с детьми и подростками по месту их жительства;</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5) содействие в проведении культурных, спортивных, лечебно-оздоровительных и других мероприятий;</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6) содействие жилищно-эксплуатационным организациям в осуществлении мероприятий, направленных на снижение потерь тепловой, электрической энергии, газа и воды в жилищном хозяйстве;</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7) осуществление общественного земельного контроля за соблюдением установленного порядка подготовки и принятия решений исполнительными органами государственной власти и органами местного самоуправления в случаях и порядке, предусмотренных земельным законодательством Российской Федерации;</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8) осуществление общественного контроля за качеством уборки территории и вывозом мусора, решением вопросов благоустройства;</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9) содействие органам санитарного, эпидемиологического и экологического контроля;</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10) информирование граждан, проживающих в пределах территории, на которой осуществляется территориальное общественное самоуправление, о решениях органов местного самоу</w:t>
      </w:r>
      <w:r>
        <w:rPr>
          <w:bCs/>
          <w:sz w:val="28"/>
          <w:szCs w:val="28"/>
        </w:rPr>
        <w:t xml:space="preserve">правления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принятых по предложениям или при участии граждан, осуществляющих территориальное общественное самоуправление.</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6.2. Органы территориального общественного самоуправления в рамках реализации собственных инициатив по вопросам местного значения вправе осуществлять иную деятельность в соответствии с действующим законодательством, У</w:t>
      </w:r>
      <w:r>
        <w:rPr>
          <w:bCs/>
          <w:sz w:val="28"/>
          <w:szCs w:val="28"/>
        </w:rPr>
        <w:t xml:space="preserve">ставом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Уставом территориального общественного самоуправления.</w:t>
      </w:r>
    </w:p>
    <w:p w:rsidR="0068510D" w:rsidRPr="00EE3E0F" w:rsidRDefault="0068510D" w:rsidP="0068510D">
      <w:pPr>
        <w:pStyle w:val="ConsPlusNormal"/>
        <w:jc w:val="both"/>
        <w:rPr>
          <w:rFonts w:eastAsia="Calibri"/>
          <w:i/>
          <w:lang w:eastAsia="en-US"/>
        </w:rPr>
      </w:pPr>
      <w:r w:rsidRPr="00423489">
        <w:rPr>
          <w:bCs/>
        </w:rPr>
        <w:t xml:space="preserve">6.3. Территориальное общественное </w:t>
      </w:r>
      <w:r w:rsidRPr="0058201C">
        <w:rPr>
          <w:bCs/>
        </w:rPr>
        <w:t>самоуправление, зарегистрированное в качестве юридического лица, может иметь в собственности в порядке, предусмотренном действующим законодательством, любое</w:t>
      </w:r>
      <w:r w:rsidRPr="00423489">
        <w:rPr>
          <w:bCs/>
        </w:rPr>
        <w:t xml:space="preserve"> не изъятое из оборота движимое и недвижимое имущество, необходимое для материального обеспечения своей деятельности. Территориальное общественное самоуправление отвечает по своим обязательствам тем своим имуществом, на которое по законодательству Российской Федерации может быть обращено взыскание.</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lastRenderedPageBreak/>
        <w:t>Источниками формирования имущества территориального общественного самоуправления в денежной и иных формах являются:</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добровольные имущественные взносы и пожертвования;</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выручка от реализации товаров, работ, услуг;</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доходы, получаемые от собственности территориального общественного самоуправления;</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поступления от проводимых в соответствии с Уставом лекций, выставок, спортивных и иных мероприятий;</w:t>
      </w:r>
    </w:p>
    <w:p w:rsidR="0068510D" w:rsidRPr="00423489" w:rsidRDefault="0068510D" w:rsidP="0068510D">
      <w:pPr>
        <w:autoSpaceDE w:val="0"/>
        <w:autoSpaceDN w:val="0"/>
        <w:adjustRightInd w:val="0"/>
        <w:spacing w:line="256" w:lineRule="auto"/>
        <w:ind w:firstLine="540"/>
        <w:jc w:val="both"/>
        <w:rPr>
          <w:bCs/>
          <w:sz w:val="28"/>
          <w:szCs w:val="28"/>
        </w:rPr>
      </w:pPr>
      <w:r w:rsidRPr="00423489">
        <w:rPr>
          <w:bCs/>
          <w:sz w:val="28"/>
          <w:szCs w:val="28"/>
        </w:rPr>
        <w:t>другие не запрещенные законом поступления.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 xml:space="preserve">6.4. Порядок формирования имущества территориального общественного </w:t>
      </w:r>
      <w:r w:rsidRPr="0058201C">
        <w:rPr>
          <w:bCs/>
          <w:sz w:val="28"/>
          <w:szCs w:val="28"/>
        </w:rPr>
        <w:t>самоуправления, созданного в качестве юридического лица,</w:t>
      </w:r>
      <w:r w:rsidRPr="00423489">
        <w:rPr>
          <w:bCs/>
          <w:sz w:val="28"/>
          <w:szCs w:val="28"/>
        </w:rPr>
        <w:t xml:space="preserve"> определяется его учредительными документами. Полученная территориальным общественным самоуправлением прибыль не подлежит распределению между его участниками.</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6.5. Финансирование деятельности органов территориального общественного самоуправления может осуществляться с использованием средств местног</w:t>
      </w:r>
      <w:r>
        <w:rPr>
          <w:bCs/>
          <w:sz w:val="28"/>
          <w:szCs w:val="28"/>
        </w:rPr>
        <w:t xml:space="preserve">о бюджета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Pr>
          <w:bCs/>
          <w:sz w:val="28"/>
          <w:szCs w:val="28"/>
        </w:rPr>
        <w:t xml:space="preserve"> </w:t>
      </w:r>
      <w:r w:rsidRPr="00423489">
        <w:rPr>
          <w:bCs/>
          <w:sz w:val="28"/>
          <w:szCs w:val="28"/>
        </w:rPr>
        <w:t>в соответствии с действующим законодательством.</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6.6. Орган территориального общественного самоуправления вправе обратиться в адми</w:t>
      </w:r>
      <w:r>
        <w:rPr>
          <w:bCs/>
          <w:sz w:val="28"/>
          <w:szCs w:val="28"/>
        </w:rPr>
        <w:t xml:space="preserve">нистрацию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Pr>
          <w:bCs/>
          <w:sz w:val="28"/>
          <w:szCs w:val="28"/>
        </w:rPr>
        <w:t xml:space="preserve"> </w:t>
      </w:r>
      <w:r w:rsidRPr="00423489">
        <w:rPr>
          <w:bCs/>
          <w:sz w:val="28"/>
          <w:szCs w:val="28"/>
        </w:rPr>
        <w:t>по вопросам своего размещения и технического оснащения.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Органы территориального общественного самоуправления могут обращаться в адми</w:t>
      </w:r>
      <w:r>
        <w:rPr>
          <w:bCs/>
          <w:sz w:val="28"/>
          <w:szCs w:val="28"/>
        </w:rPr>
        <w:t xml:space="preserve">нистрацию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i/>
        </w:rPr>
        <w:t xml:space="preserve"> </w:t>
      </w:r>
      <w:r w:rsidRPr="00423489">
        <w:rPr>
          <w:bCs/>
          <w:sz w:val="28"/>
          <w:szCs w:val="28"/>
        </w:rPr>
        <w:t>с предложениями о выделении средств на очередной финансовый год и</w:t>
      </w:r>
      <w:r>
        <w:rPr>
          <w:bCs/>
          <w:sz w:val="28"/>
          <w:szCs w:val="28"/>
        </w:rPr>
        <w:t xml:space="preserve">з бюджета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i/>
        </w:rPr>
        <w:t xml:space="preserve"> </w:t>
      </w:r>
      <w:r w:rsidRPr="00423489">
        <w:rPr>
          <w:bCs/>
          <w:sz w:val="28"/>
          <w:szCs w:val="28"/>
        </w:rPr>
        <w:t>для удовлетворения социально-бытовых потребностей граждан, проживающих в границах территории, на которой осуществляется территориальное общественное самоуправление.</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Предложения о выделении средств должны содержать конкретный перечень работ, предполагаемый их объем и сроки финансирования в соответствии с планом работы территориального общественного самоуправления.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6.7. При составлении проекта бюдже</w:t>
      </w:r>
      <w:r>
        <w:rPr>
          <w:bCs/>
          <w:sz w:val="28"/>
          <w:szCs w:val="28"/>
        </w:rPr>
        <w:t xml:space="preserve">та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Pr>
          <w:bCs/>
          <w:sz w:val="28"/>
          <w:szCs w:val="28"/>
        </w:rPr>
        <w:t xml:space="preserve"> </w:t>
      </w:r>
      <w:r w:rsidRPr="00423489">
        <w:rPr>
          <w:bCs/>
          <w:sz w:val="28"/>
          <w:szCs w:val="28"/>
        </w:rPr>
        <w:t>на очередной финансовый год и плановый период адми</w:t>
      </w:r>
      <w:r>
        <w:rPr>
          <w:bCs/>
          <w:sz w:val="28"/>
          <w:szCs w:val="28"/>
        </w:rPr>
        <w:t xml:space="preserve">нистрация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Pr>
          <w:bCs/>
          <w:sz w:val="28"/>
          <w:szCs w:val="28"/>
        </w:rPr>
        <w:t xml:space="preserve"> </w:t>
      </w:r>
      <w:r w:rsidRPr="00423489">
        <w:rPr>
          <w:bCs/>
          <w:sz w:val="28"/>
          <w:szCs w:val="28"/>
        </w:rPr>
        <w:t>учитывает предложения органов территориального общественного самоуправления.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Выделение средств и</w:t>
      </w:r>
      <w:r>
        <w:rPr>
          <w:bCs/>
          <w:sz w:val="28"/>
          <w:szCs w:val="28"/>
        </w:rPr>
        <w:t xml:space="preserve">з бюджета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i/>
        </w:rPr>
        <w:t xml:space="preserve"> </w:t>
      </w:r>
      <w:r w:rsidRPr="00423489">
        <w:rPr>
          <w:bCs/>
          <w:sz w:val="28"/>
          <w:szCs w:val="28"/>
        </w:rPr>
        <w:t>территориальному общественному самоуправлению осуществляется в соответствии с действующим законодательством.</w:t>
      </w:r>
    </w:p>
    <w:p w:rsidR="0068510D" w:rsidRPr="00423489" w:rsidRDefault="0068510D" w:rsidP="0068510D">
      <w:pPr>
        <w:autoSpaceDE w:val="0"/>
        <w:autoSpaceDN w:val="0"/>
        <w:adjustRightInd w:val="0"/>
        <w:spacing w:line="256" w:lineRule="auto"/>
        <w:ind w:firstLine="540"/>
        <w:jc w:val="both"/>
        <w:rPr>
          <w:bCs/>
          <w:sz w:val="28"/>
          <w:szCs w:val="28"/>
        </w:rPr>
      </w:pPr>
    </w:p>
    <w:p w:rsidR="0068510D" w:rsidRPr="00423489" w:rsidRDefault="0068510D" w:rsidP="0068510D">
      <w:pPr>
        <w:autoSpaceDE w:val="0"/>
        <w:autoSpaceDN w:val="0"/>
        <w:adjustRightInd w:val="0"/>
        <w:spacing w:line="256" w:lineRule="auto"/>
        <w:ind w:firstLine="540"/>
        <w:jc w:val="center"/>
        <w:rPr>
          <w:bCs/>
          <w:sz w:val="28"/>
          <w:szCs w:val="28"/>
        </w:rPr>
      </w:pPr>
      <w:r w:rsidRPr="00423489">
        <w:rPr>
          <w:bCs/>
          <w:sz w:val="28"/>
          <w:szCs w:val="28"/>
        </w:rPr>
        <w:t>7. </w:t>
      </w:r>
      <w:r>
        <w:rPr>
          <w:bCs/>
          <w:sz w:val="28"/>
          <w:szCs w:val="28"/>
        </w:rPr>
        <w:t>Г</w:t>
      </w:r>
      <w:r w:rsidRPr="00423489">
        <w:rPr>
          <w:bCs/>
          <w:sz w:val="28"/>
          <w:szCs w:val="28"/>
        </w:rPr>
        <w:t>арантии территориального общественного самоуправления</w:t>
      </w:r>
    </w:p>
    <w:p w:rsidR="0068510D" w:rsidRPr="00423489" w:rsidRDefault="0068510D" w:rsidP="0068510D">
      <w:pPr>
        <w:autoSpaceDE w:val="0"/>
        <w:autoSpaceDN w:val="0"/>
        <w:adjustRightInd w:val="0"/>
        <w:spacing w:line="256" w:lineRule="auto"/>
        <w:ind w:firstLine="540"/>
        <w:jc w:val="both"/>
        <w:rPr>
          <w:bCs/>
          <w:sz w:val="28"/>
          <w:szCs w:val="28"/>
        </w:rPr>
      </w:pPr>
    </w:p>
    <w:p w:rsidR="0068510D" w:rsidRPr="00423489" w:rsidRDefault="0068510D" w:rsidP="0068510D">
      <w:pPr>
        <w:autoSpaceDE w:val="0"/>
        <w:autoSpaceDN w:val="0"/>
        <w:adjustRightInd w:val="0"/>
        <w:jc w:val="both"/>
        <w:rPr>
          <w:bCs/>
          <w:sz w:val="28"/>
          <w:szCs w:val="28"/>
        </w:rPr>
      </w:pPr>
      <w:r w:rsidRPr="00423489">
        <w:rPr>
          <w:bCs/>
          <w:sz w:val="28"/>
          <w:szCs w:val="28"/>
        </w:rPr>
        <w:t>7.1. Органы местного самоу</w:t>
      </w:r>
      <w:r>
        <w:rPr>
          <w:bCs/>
          <w:sz w:val="28"/>
          <w:szCs w:val="28"/>
        </w:rPr>
        <w:t xml:space="preserve">правления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xml:space="preserve"> не могут препятствовать осуществлению жителями территориального общественного самоуправления, если эта деятельность не противоречит требованиям действующего законодательства.</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Нормативные правовые акты органов местного самоуправления и их должностных лиц, нарушающие право граждан на осуществление территориального общественного самоуправления, установленное настоящим Положением, могут быть обжалованы в судебном порядке.</w:t>
      </w:r>
    </w:p>
    <w:p w:rsidR="0068510D" w:rsidRPr="00423489" w:rsidRDefault="0068510D" w:rsidP="0068510D">
      <w:pPr>
        <w:autoSpaceDE w:val="0"/>
        <w:autoSpaceDN w:val="0"/>
        <w:adjustRightInd w:val="0"/>
        <w:jc w:val="both"/>
        <w:rPr>
          <w:bCs/>
          <w:sz w:val="28"/>
          <w:szCs w:val="28"/>
        </w:rPr>
      </w:pPr>
      <w:r w:rsidRPr="00423489">
        <w:rPr>
          <w:bCs/>
          <w:sz w:val="28"/>
          <w:szCs w:val="28"/>
        </w:rPr>
        <w:t>7.2. Защита прав и интересов жителей в осуществлении ими территориального общественного самоуправления обеспечивается в порядке, установленном действующим законодательством.</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Защита законных прав и интересов органов территориального общественного самоуправления обеспечивается судом в соответствии с действующим законодательством.</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7.3. Решения собрания, конференции граждан, органов территориального общественного самоуправления, принятые ими в пределах своих полномочий, подлежат обязательному рассмотрению в месячный срок органами местного самоуправления, юридическими лицами и гражданами, кому они адресованы.</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7.4. Юридические лица независимо от форм собственности и организационно-правовой формы в обязательном порядке согласовывают с органами территориального общественного самоуправления свои мероприятия, которые по возможным последствиям могут ухудшить среду обитания жителей или нанести ущерб их законным интересам.</w:t>
      </w:r>
    </w:p>
    <w:p w:rsidR="0068510D" w:rsidRPr="00423489" w:rsidRDefault="0068510D" w:rsidP="0068510D">
      <w:pPr>
        <w:autoSpaceDE w:val="0"/>
        <w:autoSpaceDN w:val="0"/>
        <w:adjustRightInd w:val="0"/>
        <w:spacing w:line="256" w:lineRule="auto"/>
        <w:ind w:firstLine="540"/>
        <w:jc w:val="both"/>
        <w:rPr>
          <w:bCs/>
          <w:sz w:val="28"/>
          <w:szCs w:val="28"/>
        </w:rPr>
      </w:pPr>
    </w:p>
    <w:p w:rsidR="0068510D" w:rsidRPr="00423489" w:rsidRDefault="0068510D" w:rsidP="0068510D">
      <w:pPr>
        <w:autoSpaceDE w:val="0"/>
        <w:autoSpaceDN w:val="0"/>
        <w:adjustRightInd w:val="0"/>
        <w:spacing w:line="256" w:lineRule="auto"/>
        <w:ind w:firstLine="540"/>
        <w:jc w:val="center"/>
        <w:rPr>
          <w:bCs/>
          <w:sz w:val="28"/>
          <w:szCs w:val="28"/>
        </w:rPr>
      </w:pPr>
      <w:r w:rsidRPr="00423489">
        <w:rPr>
          <w:bCs/>
          <w:sz w:val="28"/>
          <w:szCs w:val="28"/>
        </w:rPr>
        <w:t>8. </w:t>
      </w:r>
      <w:r>
        <w:rPr>
          <w:bCs/>
          <w:sz w:val="28"/>
          <w:szCs w:val="28"/>
        </w:rPr>
        <w:t>О</w:t>
      </w:r>
      <w:r w:rsidRPr="00423489">
        <w:rPr>
          <w:bCs/>
          <w:sz w:val="28"/>
          <w:szCs w:val="28"/>
        </w:rPr>
        <w:t>тветственность органов территориального общественного самоуправления,</w:t>
      </w:r>
      <w:r>
        <w:rPr>
          <w:bCs/>
          <w:sz w:val="28"/>
          <w:szCs w:val="28"/>
        </w:rPr>
        <w:t xml:space="preserve"> </w:t>
      </w:r>
      <w:r w:rsidRPr="00423489">
        <w:rPr>
          <w:bCs/>
          <w:sz w:val="28"/>
          <w:szCs w:val="28"/>
        </w:rPr>
        <w:t>контроль за деятельностью территориального общественного самоуправления</w:t>
      </w:r>
    </w:p>
    <w:p w:rsidR="0068510D" w:rsidRPr="00423489" w:rsidRDefault="0068510D" w:rsidP="0068510D">
      <w:pPr>
        <w:autoSpaceDE w:val="0"/>
        <w:autoSpaceDN w:val="0"/>
        <w:adjustRightInd w:val="0"/>
        <w:spacing w:line="256" w:lineRule="auto"/>
        <w:ind w:firstLine="540"/>
        <w:jc w:val="center"/>
        <w:rPr>
          <w:bCs/>
          <w:sz w:val="28"/>
          <w:szCs w:val="28"/>
        </w:rPr>
      </w:pP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8.1. Органы территориального общественного самоуправления несут ответственность за законность и обоснованность принимаемых решений.</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Ответственность органов территориального общественного самоуправления перед жителями наступает в случаях нарушения ими действующего законодательства, настоящего Положения, Устава территориального общественного самоуправления либо утраты ими доверия жителей соответствующей территории.</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8.2. Контроль за финансовой деятельностью территориального общественного самоуправления в части использования выделенных бюджетных средств осуществляется админ</w:t>
      </w:r>
      <w:r>
        <w:rPr>
          <w:bCs/>
          <w:sz w:val="28"/>
          <w:szCs w:val="28"/>
        </w:rPr>
        <w:t xml:space="preserve">истрацией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регистрирующей и ведущей учет Уставов территориальных общественных самоуправлений.</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lastRenderedPageBreak/>
        <w:t>8.3. Контроль за исполнением решений, принятых на собраниях, конференциях граждан территориального общественного самоуправления, осуществляется жителями соответствующей территории.</w:t>
      </w:r>
    </w:p>
    <w:p w:rsidR="0068510D" w:rsidRPr="00423489" w:rsidRDefault="0068510D" w:rsidP="0068510D">
      <w:pPr>
        <w:autoSpaceDE w:val="0"/>
        <w:autoSpaceDN w:val="0"/>
        <w:adjustRightInd w:val="0"/>
        <w:spacing w:line="256" w:lineRule="auto"/>
        <w:ind w:firstLine="540"/>
        <w:jc w:val="both"/>
        <w:rPr>
          <w:bCs/>
          <w:sz w:val="28"/>
          <w:szCs w:val="28"/>
        </w:rPr>
      </w:pPr>
    </w:p>
    <w:p w:rsidR="0068510D" w:rsidRDefault="0068510D" w:rsidP="0068510D">
      <w:pPr>
        <w:autoSpaceDE w:val="0"/>
        <w:autoSpaceDN w:val="0"/>
        <w:adjustRightInd w:val="0"/>
        <w:spacing w:line="256" w:lineRule="auto"/>
        <w:ind w:firstLine="540"/>
        <w:jc w:val="center"/>
        <w:rPr>
          <w:bCs/>
          <w:sz w:val="28"/>
          <w:szCs w:val="28"/>
        </w:rPr>
      </w:pPr>
      <w:r w:rsidRPr="00423489">
        <w:rPr>
          <w:bCs/>
          <w:sz w:val="28"/>
          <w:szCs w:val="28"/>
        </w:rPr>
        <w:t>9. </w:t>
      </w:r>
      <w:r>
        <w:rPr>
          <w:bCs/>
          <w:sz w:val="28"/>
          <w:szCs w:val="28"/>
        </w:rPr>
        <w:t>П</w:t>
      </w:r>
      <w:r w:rsidRPr="00423489">
        <w:rPr>
          <w:bCs/>
          <w:sz w:val="28"/>
          <w:szCs w:val="28"/>
        </w:rPr>
        <w:t>риостановление и прекращение деятельности территориальных общественных самоуправлений и их органов</w:t>
      </w:r>
    </w:p>
    <w:p w:rsidR="0068510D" w:rsidRPr="00423489" w:rsidRDefault="0068510D" w:rsidP="0068510D">
      <w:pPr>
        <w:autoSpaceDE w:val="0"/>
        <w:autoSpaceDN w:val="0"/>
        <w:adjustRightInd w:val="0"/>
        <w:spacing w:line="256" w:lineRule="auto"/>
        <w:ind w:firstLine="540"/>
        <w:jc w:val="center"/>
        <w:rPr>
          <w:bCs/>
          <w:sz w:val="28"/>
          <w:szCs w:val="28"/>
        </w:rPr>
      </w:pP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9.1. Приостановление деятельности территориальных общественных самоуправлений и их органов осуществляется в соответствии с законодательством.</w:t>
      </w:r>
    </w:p>
    <w:p w:rsidR="0068510D" w:rsidRPr="00423489" w:rsidRDefault="0068510D" w:rsidP="0068510D">
      <w:pPr>
        <w:autoSpaceDE w:val="0"/>
        <w:autoSpaceDN w:val="0"/>
        <w:adjustRightInd w:val="0"/>
        <w:spacing w:line="256" w:lineRule="auto"/>
        <w:jc w:val="both"/>
        <w:rPr>
          <w:bCs/>
          <w:i/>
          <w:sz w:val="28"/>
          <w:szCs w:val="28"/>
        </w:rPr>
      </w:pPr>
      <w:r w:rsidRPr="00423489">
        <w:rPr>
          <w:bCs/>
          <w:sz w:val="28"/>
          <w:szCs w:val="28"/>
        </w:rPr>
        <w:t>9.2. Деятельность территориального общественного самоуправления прекращается по решению собрания, конференции граждан или по решению суда.</w:t>
      </w:r>
    </w:p>
    <w:p w:rsidR="0068510D" w:rsidRDefault="0068510D" w:rsidP="0068510D">
      <w:pPr>
        <w:autoSpaceDE w:val="0"/>
        <w:autoSpaceDN w:val="0"/>
        <w:adjustRightInd w:val="0"/>
        <w:spacing w:line="256" w:lineRule="auto"/>
        <w:jc w:val="both"/>
        <w:rPr>
          <w:bCs/>
          <w:sz w:val="28"/>
          <w:szCs w:val="28"/>
        </w:rPr>
      </w:pPr>
      <w:r w:rsidRPr="00423489">
        <w:rPr>
          <w:bCs/>
          <w:sz w:val="28"/>
          <w:szCs w:val="28"/>
        </w:rPr>
        <w:t>9.3. Решение о прекращении деятельности территориального сообщества напр</w:t>
      </w:r>
      <w:r>
        <w:rPr>
          <w:bCs/>
          <w:sz w:val="28"/>
          <w:szCs w:val="28"/>
        </w:rPr>
        <w:t xml:space="preserve">авляется в Совет депутатов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Pr>
          <w:bCs/>
          <w:sz w:val="28"/>
          <w:szCs w:val="28"/>
        </w:rPr>
        <w:t xml:space="preserve">, Главе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Pr>
          <w:bCs/>
          <w:sz w:val="28"/>
          <w:szCs w:val="28"/>
        </w:rPr>
        <w:t xml:space="preserve"> </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 xml:space="preserve">9.4. При прекращении деятельности (ликвидации) территориального общественного самоуправления, </w:t>
      </w:r>
      <w:r w:rsidRPr="0058201C">
        <w:rPr>
          <w:bCs/>
          <w:sz w:val="28"/>
          <w:szCs w:val="28"/>
        </w:rPr>
        <w:t>зарегистрированного в качестве юридического лица, бюджетные средства</w:t>
      </w:r>
      <w:r w:rsidRPr="00423489">
        <w:rPr>
          <w:bCs/>
          <w:sz w:val="28"/>
          <w:szCs w:val="28"/>
        </w:rPr>
        <w:t xml:space="preserve"> и имущество, находящееся на балансе, приобретенное за счет бюджетных средств или переданное органами местного самоуправления, переходят в состав муниципальной собственности.</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Иные финансовые средства и имущество, оставшиеся после удовлетворения требований кредиторов, направляются на цели, предусмотренные Уставом территориального общественного самоуправления, либо на цели, определяемые решением собрания или конференции граждан (собрания делегатов) о ликвидации территориального общественного самоуправления, а в спорных случаях - в порядке, определенном решением суда.</w:t>
      </w:r>
    </w:p>
    <w:p w:rsidR="0068510D" w:rsidRDefault="0068510D" w:rsidP="0068510D">
      <w:pPr>
        <w:autoSpaceDE w:val="0"/>
        <w:autoSpaceDN w:val="0"/>
        <w:adjustRightInd w:val="0"/>
        <w:spacing w:line="256" w:lineRule="auto"/>
        <w:ind w:firstLine="540"/>
        <w:jc w:val="both"/>
        <w:rPr>
          <w:bCs/>
          <w:sz w:val="28"/>
          <w:szCs w:val="28"/>
        </w:rPr>
      </w:pPr>
    </w:p>
    <w:p w:rsidR="0068510D" w:rsidRPr="00423489" w:rsidRDefault="0068510D" w:rsidP="0068510D">
      <w:pPr>
        <w:autoSpaceDE w:val="0"/>
        <w:autoSpaceDN w:val="0"/>
        <w:adjustRightInd w:val="0"/>
        <w:spacing w:line="256" w:lineRule="auto"/>
        <w:jc w:val="center"/>
        <w:rPr>
          <w:bCs/>
          <w:sz w:val="28"/>
          <w:szCs w:val="28"/>
        </w:rPr>
      </w:pPr>
      <w:r>
        <w:rPr>
          <w:bCs/>
          <w:sz w:val="28"/>
          <w:szCs w:val="28"/>
        </w:rPr>
        <w:t>______________</w:t>
      </w:r>
    </w:p>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Pr="004456C8" w:rsidRDefault="0068510D" w:rsidP="0068510D">
      <w:pPr>
        <w:jc w:val="center"/>
        <w:rPr>
          <w:b/>
          <w:sz w:val="28"/>
          <w:szCs w:val="28"/>
        </w:rPr>
      </w:pPr>
      <w:r>
        <w:rPr>
          <w:b/>
          <w:sz w:val="28"/>
          <w:szCs w:val="28"/>
        </w:rPr>
        <w:lastRenderedPageBreak/>
        <w:t>СОВЕТ ДЕПУТАТОВ БЕРЕЗОВСКОГО</w:t>
      </w:r>
      <w:r w:rsidRPr="004456C8">
        <w:rPr>
          <w:b/>
          <w:sz w:val="28"/>
          <w:szCs w:val="28"/>
        </w:rPr>
        <w:t xml:space="preserve"> СЕЛЬСОВЕТА</w:t>
      </w:r>
    </w:p>
    <w:p w:rsidR="0068510D" w:rsidRPr="004456C8" w:rsidRDefault="0068510D" w:rsidP="0068510D">
      <w:pPr>
        <w:ind w:firstLine="700"/>
        <w:jc w:val="center"/>
        <w:rPr>
          <w:b/>
          <w:sz w:val="28"/>
          <w:szCs w:val="28"/>
        </w:rPr>
      </w:pPr>
      <w:r w:rsidRPr="004456C8">
        <w:rPr>
          <w:b/>
          <w:sz w:val="28"/>
          <w:szCs w:val="28"/>
        </w:rPr>
        <w:t>КЫШТОВСКОГО РАЙОНА НОВОСИБИРСКОЙ ОБЛАСТИ</w:t>
      </w:r>
    </w:p>
    <w:p w:rsidR="0068510D" w:rsidRPr="004456C8" w:rsidRDefault="0068510D" w:rsidP="0068510D">
      <w:pPr>
        <w:ind w:firstLine="700"/>
        <w:jc w:val="center"/>
        <w:rPr>
          <w:b/>
          <w:sz w:val="28"/>
          <w:szCs w:val="28"/>
        </w:rPr>
      </w:pPr>
      <w:r>
        <w:rPr>
          <w:b/>
          <w:sz w:val="28"/>
          <w:szCs w:val="28"/>
        </w:rPr>
        <w:t xml:space="preserve">Пятого </w:t>
      </w:r>
      <w:r w:rsidRPr="004456C8">
        <w:rPr>
          <w:b/>
          <w:sz w:val="28"/>
          <w:szCs w:val="28"/>
        </w:rPr>
        <w:t>созыва</w:t>
      </w:r>
    </w:p>
    <w:p w:rsidR="0068510D" w:rsidRPr="004456C8" w:rsidRDefault="0068510D" w:rsidP="0068510D">
      <w:pPr>
        <w:ind w:firstLine="700"/>
        <w:jc w:val="center"/>
        <w:rPr>
          <w:b/>
          <w:sz w:val="28"/>
          <w:szCs w:val="28"/>
        </w:rPr>
      </w:pPr>
    </w:p>
    <w:p w:rsidR="0068510D" w:rsidRPr="004456C8" w:rsidRDefault="0068510D" w:rsidP="0068510D">
      <w:pPr>
        <w:tabs>
          <w:tab w:val="center" w:pos="5027"/>
          <w:tab w:val="left" w:pos="7440"/>
        </w:tabs>
        <w:ind w:firstLine="700"/>
        <w:jc w:val="center"/>
        <w:rPr>
          <w:b/>
          <w:sz w:val="28"/>
          <w:szCs w:val="28"/>
        </w:rPr>
      </w:pPr>
      <w:r w:rsidRPr="004456C8">
        <w:rPr>
          <w:b/>
          <w:sz w:val="28"/>
          <w:szCs w:val="28"/>
        </w:rPr>
        <w:t>РЕШЕНИЕ</w:t>
      </w:r>
    </w:p>
    <w:p w:rsidR="0068510D" w:rsidRPr="004456C8" w:rsidRDefault="0068510D" w:rsidP="0068510D">
      <w:pPr>
        <w:ind w:firstLine="700"/>
        <w:jc w:val="center"/>
        <w:rPr>
          <w:b/>
          <w:sz w:val="28"/>
          <w:szCs w:val="28"/>
        </w:rPr>
      </w:pPr>
      <w:r>
        <w:rPr>
          <w:b/>
          <w:sz w:val="28"/>
          <w:szCs w:val="28"/>
        </w:rPr>
        <w:t>(двадцать девятой</w:t>
      </w:r>
      <w:r w:rsidRPr="004456C8">
        <w:rPr>
          <w:b/>
          <w:sz w:val="28"/>
          <w:szCs w:val="28"/>
        </w:rPr>
        <w:t xml:space="preserve"> сессии)</w:t>
      </w:r>
    </w:p>
    <w:p w:rsidR="0068510D" w:rsidRPr="004456C8" w:rsidRDefault="0068510D" w:rsidP="0068510D">
      <w:pPr>
        <w:ind w:firstLine="700"/>
        <w:jc w:val="center"/>
        <w:rPr>
          <w:sz w:val="28"/>
          <w:szCs w:val="28"/>
        </w:rPr>
      </w:pPr>
    </w:p>
    <w:p w:rsidR="0068510D" w:rsidRPr="004456C8" w:rsidRDefault="0068510D" w:rsidP="0068510D">
      <w:pPr>
        <w:rPr>
          <w:sz w:val="28"/>
          <w:szCs w:val="28"/>
        </w:rPr>
      </w:pPr>
      <w:r>
        <w:rPr>
          <w:sz w:val="28"/>
          <w:szCs w:val="28"/>
        </w:rPr>
        <w:t>«10» ноября 2017г.                             с.Березовка</w:t>
      </w:r>
      <w:r w:rsidRPr="004456C8">
        <w:rPr>
          <w:sz w:val="28"/>
          <w:szCs w:val="28"/>
        </w:rPr>
        <w:t xml:space="preserve">        </w:t>
      </w:r>
      <w:r>
        <w:rPr>
          <w:sz w:val="28"/>
          <w:szCs w:val="28"/>
        </w:rPr>
        <w:t xml:space="preserve">                             № 7</w:t>
      </w:r>
    </w:p>
    <w:p w:rsidR="0068510D" w:rsidRPr="00423489" w:rsidRDefault="0068510D" w:rsidP="0068510D">
      <w:pPr>
        <w:autoSpaceDE w:val="0"/>
        <w:autoSpaceDN w:val="0"/>
        <w:adjustRightInd w:val="0"/>
        <w:spacing w:line="254" w:lineRule="auto"/>
        <w:jc w:val="center"/>
        <w:rPr>
          <w:bCs/>
          <w:sz w:val="28"/>
          <w:szCs w:val="28"/>
        </w:rPr>
      </w:pPr>
    </w:p>
    <w:p w:rsidR="0068510D" w:rsidRPr="00682725" w:rsidRDefault="0068510D" w:rsidP="0068510D">
      <w:pPr>
        <w:autoSpaceDE w:val="0"/>
        <w:autoSpaceDN w:val="0"/>
        <w:adjustRightInd w:val="0"/>
        <w:spacing w:line="254" w:lineRule="auto"/>
        <w:rPr>
          <w:bCs/>
          <w:sz w:val="28"/>
          <w:szCs w:val="28"/>
        </w:rPr>
      </w:pPr>
      <w:r w:rsidRPr="00682725">
        <w:rPr>
          <w:bCs/>
          <w:sz w:val="28"/>
          <w:szCs w:val="28"/>
        </w:rPr>
        <w:t>Об утверждении порядка регистрации устава территориального общественного самоуправления</w:t>
      </w:r>
    </w:p>
    <w:p w:rsidR="0068510D" w:rsidRPr="00423489" w:rsidRDefault="0068510D" w:rsidP="0068510D">
      <w:pPr>
        <w:autoSpaceDE w:val="0"/>
        <w:autoSpaceDN w:val="0"/>
        <w:adjustRightInd w:val="0"/>
        <w:spacing w:line="254" w:lineRule="auto"/>
        <w:rPr>
          <w:bCs/>
          <w:sz w:val="28"/>
          <w:szCs w:val="28"/>
        </w:rPr>
      </w:pPr>
      <w:r w:rsidRPr="00682725">
        <w:rPr>
          <w:bCs/>
          <w:sz w:val="28"/>
          <w:szCs w:val="28"/>
        </w:rPr>
        <w:t xml:space="preserve">в </w:t>
      </w:r>
      <w:r>
        <w:rPr>
          <w:bCs/>
          <w:sz w:val="28"/>
          <w:szCs w:val="28"/>
        </w:rPr>
        <w:t>Березовском</w:t>
      </w:r>
      <w:r w:rsidRPr="00682725">
        <w:rPr>
          <w:bCs/>
          <w:sz w:val="28"/>
          <w:szCs w:val="28"/>
        </w:rPr>
        <w:t xml:space="preserve"> </w:t>
      </w:r>
      <w:r>
        <w:rPr>
          <w:color w:val="000000"/>
          <w:sz w:val="28"/>
        </w:rPr>
        <w:t>сельсовете</w:t>
      </w:r>
      <w:r w:rsidRPr="004456C8">
        <w:rPr>
          <w:color w:val="000000"/>
          <w:sz w:val="28"/>
        </w:rPr>
        <w:t xml:space="preserve"> </w:t>
      </w:r>
      <w:r w:rsidRPr="004456C8">
        <w:rPr>
          <w:sz w:val="28"/>
        </w:rPr>
        <w:t>Кыштовского района Новосибирской области</w:t>
      </w:r>
    </w:p>
    <w:p w:rsidR="0068510D" w:rsidRPr="00423489" w:rsidRDefault="0068510D" w:rsidP="0068510D">
      <w:pPr>
        <w:autoSpaceDE w:val="0"/>
        <w:autoSpaceDN w:val="0"/>
        <w:adjustRightInd w:val="0"/>
        <w:spacing w:line="254" w:lineRule="auto"/>
        <w:ind w:firstLine="709"/>
        <w:rPr>
          <w:b/>
          <w:bCs/>
          <w:sz w:val="28"/>
          <w:szCs w:val="28"/>
        </w:rPr>
      </w:pPr>
    </w:p>
    <w:p w:rsidR="0068510D" w:rsidRDefault="0068510D" w:rsidP="0068510D">
      <w:pPr>
        <w:autoSpaceDE w:val="0"/>
        <w:autoSpaceDN w:val="0"/>
        <w:adjustRightInd w:val="0"/>
        <w:spacing w:line="254" w:lineRule="auto"/>
        <w:ind w:firstLine="709"/>
        <w:jc w:val="both"/>
        <w:rPr>
          <w:bCs/>
          <w:sz w:val="28"/>
          <w:szCs w:val="28"/>
        </w:rPr>
      </w:pPr>
      <w:r w:rsidRPr="00423489">
        <w:rPr>
          <w:bCs/>
          <w:sz w:val="28"/>
          <w:szCs w:val="28"/>
        </w:rPr>
        <w:t>В соответствии со статьей 27 Федерального закона от 06.10.2003 № 131-ФЗ «Об общих принципах организации местного самоуправления в Российской Федерации»,</w:t>
      </w:r>
      <w:r>
        <w:rPr>
          <w:bCs/>
          <w:sz w:val="28"/>
          <w:szCs w:val="28"/>
        </w:rPr>
        <w:t xml:space="preserve"> Уставом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Положением о территориальном общественном самоупр</w:t>
      </w:r>
      <w:r>
        <w:rPr>
          <w:bCs/>
          <w:sz w:val="28"/>
          <w:szCs w:val="28"/>
        </w:rPr>
        <w:t>авлении в Березовском</w:t>
      </w:r>
      <w:r w:rsidRPr="00423489">
        <w:rPr>
          <w:bCs/>
          <w:sz w:val="28"/>
          <w:szCs w:val="28"/>
        </w:rPr>
        <w:t xml:space="preserve"> </w:t>
      </w:r>
      <w:r>
        <w:rPr>
          <w:color w:val="000000"/>
          <w:sz w:val="28"/>
        </w:rPr>
        <w:t>сельсовете</w:t>
      </w:r>
      <w:r w:rsidRPr="004456C8">
        <w:rPr>
          <w:color w:val="000000"/>
          <w:sz w:val="28"/>
        </w:rPr>
        <w:t xml:space="preserve"> </w:t>
      </w:r>
      <w:r w:rsidRPr="004456C8">
        <w:rPr>
          <w:sz w:val="28"/>
        </w:rPr>
        <w:t>Кыштовского района Новосибирской области</w:t>
      </w:r>
      <w:r w:rsidRPr="001F247D">
        <w:rPr>
          <w:bCs/>
          <w:i/>
          <w:sz w:val="28"/>
          <w:szCs w:val="28"/>
        </w:rPr>
        <w:t>,</w:t>
      </w:r>
      <w:r w:rsidRPr="00423489">
        <w:rPr>
          <w:bCs/>
          <w:i/>
        </w:rPr>
        <w:t xml:space="preserve"> </w:t>
      </w:r>
      <w:r w:rsidRPr="00423489">
        <w:rPr>
          <w:bCs/>
          <w:sz w:val="28"/>
          <w:szCs w:val="28"/>
        </w:rPr>
        <w:t xml:space="preserve">утвержденным </w:t>
      </w:r>
      <w:r>
        <w:rPr>
          <w:bCs/>
          <w:sz w:val="28"/>
          <w:szCs w:val="28"/>
        </w:rPr>
        <w:t>решением Совета депутатов от «10» ноября 2017 года № 6</w:t>
      </w:r>
      <w:r w:rsidRPr="00423489">
        <w:rPr>
          <w:bCs/>
          <w:sz w:val="28"/>
          <w:szCs w:val="28"/>
        </w:rPr>
        <w:t xml:space="preserve"> «Об утверждении положения о территориальном общественном самоуправлении» Совет д</w:t>
      </w:r>
      <w:r>
        <w:rPr>
          <w:bCs/>
          <w:sz w:val="28"/>
          <w:szCs w:val="28"/>
        </w:rPr>
        <w:t xml:space="preserve">епутатов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p>
    <w:p w:rsidR="0068510D" w:rsidRPr="00423489" w:rsidRDefault="0068510D" w:rsidP="0068510D">
      <w:pPr>
        <w:autoSpaceDE w:val="0"/>
        <w:autoSpaceDN w:val="0"/>
        <w:adjustRightInd w:val="0"/>
        <w:spacing w:line="254" w:lineRule="auto"/>
        <w:jc w:val="both"/>
        <w:rPr>
          <w:bCs/>
          <w:sz w:val="28"/>
          <w:szCs w:val="28"/>
        </w:rPr>
      </w:pPr>
      <w:r w:rsidRPr="00682725">
        <w:rPr>
          <w:b/>
          <w:bCs/>
          <w:sz w:val="28"/>
          <w:szCs w:val="28"/>
        </w:rPr>
        <w:t>РЕШИЛ</w:t>
      </w:r>
      <w:r w:rsidRPr="00423489">
        <w:rPr>
          <w:bCs/>
          <w:sz w:val="28"/>
          <w:szCs w:val="28"/>
        </w:rPr>
        <w:t>:</w:t>
      </w:r>
    </w:p>
    <w:p w:rsidR="0068510D" w:rsidRPr="00423489" w:rsidRDefault="0068510D" w:rsidP="0068510D">
      <w:pPr>
        <w:spacing w:line="254" w:lineRule="auto"/>
        <w:ind w:firstLine="709"/>
        <w:jc w:val="both"/>
        <w:rPr>
          <w:bCs/>
          <w:sz w:val="28"/>
          <w:szCs w:val="28"/>
        </w:rPr>
      </w:pPr>
      <w:r w:rsidRPr="00423489">
        <w:rPr>
          <w:bCs/>
          <w:sz w:val="28"/>
          <w:szCs w:val="28"/>
        </w:rPr>
        <w:t>1. </w:t>
      </w:r>
      <w:r>
        <w:rPr>
          <w:bCs/>
          <w:sz w:val="28"/>
          <w:szCs w:val="28"/>
        </w:rPr>
        <w:t>Утвердить П</w:t>
      </w:r>
      <w:r w:rsidRPr="00423489">
        <w:rPr>
          <w:bCs/>
          <w:sz w:val="28"/>
          <w:szCs w:val="28"/>
        </w:rPr>
        <w:t>орядок регистрации Устава территориального общественного самоупр</w:t>
      </w:r>
      <w:r>
        <w:rPr>
          <w:bCs/>
          <w:sz w:val="28"/>
          <w:szCs w:val="28"/>
        </w:rPr>
        <w:t>авления в Березовском</w:t>
      </w:r>
      <w:r w:rsidRPr="00423489">
        <w:rPr>
          <w:bCs/>
          <w:sz w:val="28"/>
          <w:szCs w:val="28"/>
        </w:rPr>
        <w:t xml:space="preserve"> </w:t>
      </w:r>
      <w:r>
        <w:rPr>
          <w:color w:val="000000"/>
          <w:sz w:val="28"/>
        </w:rPr>
        <w:t>сельсовете</w:t>
      </w:r>
      <w:r w:rsidRPr="004456C8">
        <w:rPr>
          <w:color w:val="000000"/>
          <w:sz w:val="28"/>
        </w:rPr>
        <w:t xml:space="preserve"> </w:t>
      </w:r>
      <w:r w:rsidRPr="004456C8">
        <w:rPr>
          <w:sz w:val="28"/>
        </w:rPr>
        <w:t>Кыштовского района Новосибирской области</w:t>
      </w:r>
      <w:r w:rsidRPr="00423489">
        <w:rPr>
          <w:bCs/>
          <w:sz w:val="28"/>
          <w:szCs w:val="28"/>
        </w:rPr>
        <w:t xml:space="preserve"> согласно приложению к настоящему Решению.</w:t>
      </w:r>
    </w:p>
    <w:p w:rsidR="0068510D" w:rsidRDefault="0068510D" w:rsidP="0068510D">
      <w:pPr>
        <w:spacing w:line="254" w:lineRule="auto"/>
        <w:ind w:firstLine="709"/>
        <w:jc w:val="both"/>
        <w:rPr>
          <w:sz w:val="28"/>
        </w:rPr>
      </w:pPr>
      <w:r w:rsidRPr="00423489">
        <w:rPr>
          <w:bCs/>
          <w:sz w:val="28"/>
          <w:szCs w:val="28"/>
        </w:rPr>
        <w:t>2</w:t>
      </w:r>
      <w:r w:rsidRPr="00682725">
        <w:rPr>
          <w:bCs/>
          <w:sz w:val="28"/>
          <w:szCs w:val="28"/>
        </w:rPr>
        <w:t xml:space="preserve"> </w:t>
      </w:r>
      <w:r w:rsidRPr="00423489">
        <w:rPr>
          <w:bCs/>
          <w:sz w:val="28"/>
          <w:szCs w:val="28"/>
        </w:rPr>
        <w:t xml:space="preserve">Опубликовать настоящее Решение </w:t>
      </w:r>
      <w:r w:rsidRPr="004456C8">
        <w:rPr>
          <w:color w:val="000000"/>
          <w:spacing w:val="1"/>
          <w:sz w:val="28"/>
        </w:rPr>
        <w:t xml:space="preserve">в </w:t>
      </w:r>
      <w:r w:rsidRPr="004456C8">
        <w:rPr>
          <w:color w:val="000000"/>
          <w:sz w:val="28"/>
        </w:rPr>
        <w:t xml:space="preserve">периодическом печатном издании </w:t>
      </w:r>
      <w:r w:rsidRPr="004456C8">
        <w:rPr>
          <w:sz w:val="28"/>
        </w:rPr>
        <w:t>«</w:t>
      </w:r>
      <w:r>
        <w:rPr>
          <w:sz w:val="28"/>
        </w:rPr>
        <w:t>Березовский</w:t>
      </w:r>
      <w:r w:rsidRPr="004456C8">
        <w:rPr>
          <w:sz w:val="28"/>
        </w:rPr>
        <w:t xml:space="preserve"> Вестник»</w:t>
      </w:r>
      <w:r>
        <w:rPr>
          <w:bCs/>
          <w:sz w:val="28"/>
          <w:szCs w:val="28"/>
        </w:rPr>
        <w:t xml:space="preserve"> </w:t>
      </w:r>
      <w:r w:rsidRPr="00423489">
        <w:rPr>
          <w:bCs/>
          <w:sz w:val="28"/>
          <w:szCs w:val="28"/>
        </w:rPr>
        <w:t>и на официаль</w:t>
      </w:r>
      <w:r>
        <w:rPr>
          <w:bCs/>
          <w:sz w:val="28"/>
          <w:szCs w:val="28"/>
        </w:rPr>
        <w:t xml:space="preserve">ном сайте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Pr>
          <w:sz w:val="28"/>
        </w:rPr>
        <w:t>.</w:t>
      </w:r>
    </w:p>
    <w:p w:rsidR="0068510D" w:rsidRDefault="0068510D" w:rsidP="0068510D">
      <w:pPr>
        <w:spacing w:line="254" w:lineRule="auto"/>
        <w:ind w:firstLine="709"/>
        <w:jc w:val="both"/>
        <w:rPr>
          <w:bCs/>
          <w:sz w:val="28"/>
          <w:szCs w:val="28"/>
        </w:rPr>
      </w:pPr>
      <w:r w:rsidRPr="00423489">
        <w:rPr>
          <w:bCs/>
          <w:sz w:val="28"/>
          <w:szCs w:val="28"/>
        </w:rPr>
        <w:t>3. Настоящее Решение вступает в силу в порядке и сроки, установленны</w:t>
      </w:r>
      <w:r>
        <w:rPr>
          <w:bCs/>
          <w:sz w:val="28"/>
          <w:szCs w:val="28"/>
        </w:rPr>
        <w:t xml:space="preserve">е Уставом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794BFD">
        <w:rPr>
          <w:bCs/>
          <w:sz w:val="28"/>
          <w:szCs w:val="28"/>
        </w:rPr>
        <w:t>.</w:t>
      </w:r>
    </w:p>
    <w:p w:rsidR="0068510D" w:rsidRPr="00423489" w:rsidRDefault="0068510D" w:rsidP="0068510D">
      <w:pPr>
        <w:spacing w:line="254" w:lineRule="auto"/>
        <w:ind w:firstLine="709"/>
        <w:jc w:val="both"/>
        <w:rPr>
          <w:bCs/>
          <w:sz w:val="28"/>
          <w:szCs w:val="28"/>
        </w:rPr>
      </w:pPr>
    </w:p>
    <w:p w:rsidR="0068510D" w:rsidRPr="004456C8" w:rsidRDefault="0068510D" w:rsidP="0068510D">
      <w:pPr>
        <w:spacing w:line="0" w:lineRule="atLeast"/>
        <w:jc w:val="both"/>
        <w:rPr>
          <w:color w:val="000000"/>
          <w:sz w:val="28"/>
          <w:shd w:val="clear" w:color="auto" w:fill="FFFFFF"/>
        </w:rPr>
      </w:pPr>
      <w:r w:rsidRPr="004456C8">
        <w:rPr>
          <w:sz w:val="28"/>
        </w:rPr>
        <w:t xml:space="preserve">Председатель Совета депутатов                    Глава </w:t>
      </w:r>
      <w:r>
        <w:rPr>
          <w:color w:val="000000"/>
          <w:sz w:val="28"/>
          <w:shd w:val="clear" w:color="auto" w:fill="FFFFFF"/>
        </w:rPr>
        <w:t>Березовского</w:t>
      </w:r>
      <w:r w:rsidRPr="004456C8">
        <w:rPr>
          <w:color w:val="000000"/>
          <w:sz w:val="28"/>
          <w:shd w:val="clear" w:color="auto" w:fill="FFFFFF"/>
        </w:rPr>
        <w:t xml:space="preserve"> сельсовета</w:t>
      </w:r>
    </w:p>
    <w:p w:rsidR="0068510D" w:rsidRPr="004456C8" w:rsidRDefault="0068510D" w:rsidP="0068510D">
      <w:pPr>
        <w:spacing w:line="0" w:lineRule="atLeast"/>
        <w:jc w:val="both"/>
        <w:rPr>
          <w:color w:val="000000"/>
          <w:sz w:val="28"/>
          <w:shd w:val="clear" w:color="auto" w:fill="FFFFFF"/>
        </w:rPr>
      </w:pPr>
      <w:r>
        <w:rPr>
          <w:color w:val="000000"/>
          <w:sz w:val="28"/>
          <w:shd w:val="clear" w:color="auto" w:fill="FFFFFF"/>
        </w:rPr>
        <w:t xml:space="preserve">Березовского </w:t>
      </w:r>
      <w:r w:rsidRPr="004456C8">
        <w:rPr>
          <w:color w:val="000000"/>
          <w:sz w:val="28"/>
          <w:shd w:val="clear" w:color="auto" w:fill="FFFFFF"/>
        </w:rPr>
        <w:t>сельсовета                                 Кыштовского района</w:t>
      </w:r>
    </w:p>
    <w:p w:rsidR="0068510D" w:rsidRPr="004456C8" w:rsidRDefault="0068510D" w:rsidP="0068510D">
      <w:pPr>
        <w:spacing w:line="0" w:lineRule="atLeast"/>
        <w:jc w:val="both"/>
        <w:rPr>
          <w:color w:val="000000"/>
          <w:sz w:val="28"/>
          <w:shd w:val="clear" w:color="auto" w:fill="FFFFFF"/>
        </w:rPr>
      </w:pPr>
      <w:r w:rsidRPr="004456C8">
        <w:rPr>
          <w:color w:val="000000"/>
          <w:sz w:val="28"/>
          <w:shd w:val="clear" w:color="auto" w:fill="FFFFFF"/>
        </w:rPr>
        <w:t>Кыштовского района                                     Новосибирской области</w:t>
      </w:r>
    </w:p>
    <w:p w:rsidR="0068510D" w:rsidRPr="004456C8" w:rsidRDefault="0068510D" w:rsidP="0068510D">
      <w:pPr>
        <w:spacing w:line="0" w:lineRule="atLeast"/>
        <w:jc w:val="both"/>
        <w:rPr>
          <w:color w:val="000000"/>
          <w:sz w:val="28"/>
          <w:shd w:val="clear" w:color="auto" w:fill="FFFFFF"/>
        </w:rPr>
      </w:pPr>
      <w:r w:rsidRPr="004456C8">
        <w:rPr>
          <w:color w:val="000000"/>
          <w:sz w:val="28"/>
          <w:shd w:val="clear" w:color="auto" w:fill="FFFFFF"/>
        </w:rPr>
        <w:t xml:space="preserve">Новосибирской области </w:t>
      </w:r>
    </w:p>
    <w:p w:rsidR="0068510D" w:rsidRDefault="0068510D" w:rsidP="0068510D">
      <w:pPr>
        <w:spacing w:line="0" w:lineRule="atLeast"/>
        <w:jc w:val="both"/>
        <w:rPr>
          <w:color w:val="000000"/>
          <w:sz w:val="28"/>
          <w:shd w:val="clear" w:color="auto" w:fill="FFFFFF"/>
        </w:rPr>
      </w:pPr>
      <w:r>
        <w:rPr>
          <w:color w:val="000000"/>
          <w:sz w:val="28"/>
          <w:shd w:val="clear" w:color="auto" w:fill="FFFFFF"/>
        </w:rPr>
        <w:t>_____________ В.А. Шмаков</w:t>
      </w:r>
      <w:r w:rsidRPr="004456C8">
        <w:rPr>
          <w:color w:val="000000"/>
          <w:sz w:val="28"/>
          <w:shd w:val="clear" w:color="auto" w:fill="FFFFFF"/>
        </w:rPr>
        <w:t xml:space="preserve">     </w:t>
      </w:r>
      <w:r>
        <w:rPr>
          <w:color w:val="000000"/>
          <w:sz w:val="28"/>
          <w:shd w:val="clear" w:color="auto" w:fill="FFFFFF"/>
        </w:rPr>
        <w:t xml:space="preserve">                   _______________ В.А. Шмаков</w:t>
      </w:r>
    </w:p>
    <w:p w:rsidR="0068510D" w:rsidRDefault="0068510D" w:rsidP="0068510D">
      <w:pPr>
        <w:spacing w:line="0" w:lineRule="atLeast"/>
        <w:jc w:val="right"/>
        <w:rPr>
          <w:bCs/>
          <w:sz w:val="28"/>
          <w:szCs w:val="28"/>
        </w:rPr>
      </w:pPr>
    </w:p>
    <w:p w:rsidR="0068510D" w:rsidRDefault="0068510D" w:rsidP="0068510D">
      <w:pPr>
        <w:spacing w:line="0" w:lineRule="atLeast"/>
        <w:jc w:val="right"/>
        <w:rPr>
          <w:bCs/>
          <w:sz w:val="28"/>
          <w:szCs w:val="28"/>
        </w:rPr>
      </w:pPr>
    </w:p>
    <w:p w:rsidR="0068510D" w:rsidRDefault="0068510D" w:rsidP="0068510D">
      <w:pPr>
        <w:spacing w:line="0" w:lineRule="atLeast"/>
        <w:jc w:val="right"/>
        <w:rPr>
          <w:bCs/>
          <w:sz w:val="28"/>
          <w:szCs w:val="28"/>
        </w:rPr>
      </w:pPr>
    </w:p>
    <w:p w:rsidR="0068510D" w:rsidRDefault="0068510D" w:rsidP="0068510D">
      <w:pPr>
        <w:spacing w:line="0" w:lineRule="atLeast"/>
        <w:jc w:val="right"/>
        <w:rPr>
          <w:bCs/>
          <w:sz w:val="28"/>
          <w:szCs w:val="28"/>
        </w:rPr>
      </w:pPr>
    </w:p>
    <w:p w:rsidR="0068510D" w:rsidRPr="007C5AD3" w:rsidRDefault="0068510D" w:rsidP="0068510D">
      <w:pPr>
        <w:spacing w:line="0" w:lineRule="atLeast"/>
        <w:jc w:val="right"/>
        <w:rPr>
          <w:color w:val="000000"/>
          <w:sz w:val="28"/>
          <w:shd w:val="clear" w:color="auto" w:fill="FFFFFF"/>
        </w:rPr>
      </w:pPr>
      <w:r w:rsidRPr="00423489">
        <w:rPr>
          <w:bCs/>
          <w:sz w:val="28"/>
          <w:szCs w:val="28"/>
        </w:rPr>
        <w:lastRenderedPageBreak/>
        <w:t xml:space="preserve">Приложение </w:t>
      </w:r>
    </w:p>
    <w:p w:rsidR="0068510D" w:rsidRPr="00423489" w:rsidRDefault="0068510D" w:rsidP="0068510D">
      <w:pPr>
        <w:autoSpaceDE w:val="0"/>
        <w:autoSpaceDN w:val="0"/>
        <w:adjustRightInd w:val="0"/>
        <w:spacing w:line="254" w:lineRule="auto"/>
        <w:jc w:val="right"/>
        <w:outlineLvl w:val="0"/>
        <w:rPr>
          <w:bCs/>
          <w:sz w:val="28"/>
          <w:szCs w:val="28"/>
        </w:rPr>
      </w:pPr>
      <w:r w:rsidRPr="00423489">
        <w:rPr>
          <w:bCs/>
          <w:sz w:val="28"/>
          <w:szCs w:val="28"/>
        </w:rPr>
        <w:t xml:space="preserve">к решению Совета депутатов </w:t>
      </w:r>
    </w:p>
    <w:p w:rsidR="0068510D" w:rsidRPr="00423489" w:rsidRDefault="0068510D" w:rsidP="0068510D">
      <w:pPr>
        <w:spacing w:line="254" w:lineRule="auto"/>
        <w:jc w:val="right"/>
        <w:rPr>
          <w:bCs/>
          <w:sz w:val="28"/>
          <w:szCs w:val="28"/>
        </w:rPr>
      </w:pPr>
      <w:r>
        <w:rPr>
          <w:bCs/>
          <w:sz w:val="28"/>
          <w:szCs w:val="28"/>
        </w:rPr>
        <w:t xml:space="preserve">29-й сессии </w:t>
      </w:r>
      <w:r>
        <w:rPr>
          <w:color w:val="000000"/>
          <w:sz w:val="28"/>
          <w:shd w:val="clear" w:color="auto" w:fill="FFFFFF"/>
        </w:rPr>
        <w:t>Березовского</w:t>
      </w:r>
    </w:p>
    <w:p w:rsidR="0068510D" w:rsidRDefault="0068510D" w:rsidP="0068510D">
      <w:pPr>
        <w:autoSpaceDE w:val="0"/>
        <w:autoSpaceDN w:val="0"/>
        <w:adjustRightInd w:val="0"/>
        <w:spacing w:line="254" w:lineRule="auto"/>
        <w:jc w:val="right"/>
        <w:rPr>
          <w:sz w:val="28"/>
        </w:rPr>
      </w:pPr>
      <w:r w:rsidRPr="004456C8">
        <w:rPr>
          <w:color w:val="000000"/>
          <w:sz w:val="28"/>
        </w:rPr>
        <w:t xml:space="preserve">сельсовета </w:t>
      </w:r>
      <w:r w:rsidRPr="004456C8">
        <w:rPr>
          <w:sz w:val="28"/>
        </w:rPr>
        <w:t xml:space="preserve">Кыштовского района </w:t>
      </w:r>
    </w:p>
    <w:p w:rsidR="0068510D" w:rsidRDefault="0068510D" w:rsidP="0068510D">
      <w:pPr>
        <w:autoSpaceDE w:val="0"/>
        <w:autoSpaceDN w:val="0"/>
        <w:adjustRightInd w:val="0"/>
        <w:spacing w:line="254" w:lineRule="auto"/>
        <w:jc w:val="right"/>
        <w:rPr>
          <w:sz w:val="28"/>
        </w:rPr>
      </w:pPr>
      <w:r w:rsidRPr="004456C8">
        <w:rPr>
          <w:sz w:val="28"/>
        </w:rPr>
        <w:t>Новосибирской области</w:t>
      </w:r>
    </w:p>
    <w:p w:rsidR="0068510D" w:rsidRPr="00423489" w:rsidRDefault="0068510D" w:rsidP="0068510D">
      <w:pPr>
        <w:autoSpaceDE w:val="0"/>
        <w:autoSpaceDN w:val="0"/>
        <w:adjustRightInd w:val="0"/>
        <w:spacing w:line="254" w:lineRule="auto"/>
        <w:jc w:val="right"/>
        <w:rPr>
          <w:bCs/>
          <w:sz w:val="28"/>
          <w:szCs w:val="28"/>
        </w:rPr>
      </w:pPr>
      <w:r>
        <w:rPr>
          <w:bCs/>
          <w:sz w:val="28"/>
          <w:szCs w:val="28"/>
        </w:rPr>
        <w:t xml:space="preserve"> от «10» ноября 2017 г. № 7</w:t>
      </w:r>
    </w:p>
    <w:p w:rsidR="0068510D" w:rsidRPr="00423489" w:rsidRDefault="0068510D" w:rsidP="0068510D">
      <w:pPr>
        <w:autoSpaceDE w:val="0"/>
        <w:autoSpaceDN w:val="0"/>
        <w:adjustRightInd w:val="0"/>
        <w:spacing w:line="254" w:lineRule="auto"/>
        <w:ind w:firstLine="540"/>
        <w:jc w:val="both"/>
        <w:rPr>
          <w:b/>
          <w:bCs/>
          <w:sz w:val="28"/>
          <w:szCs w:val="28"/>
        </w:rPr>
      </w:pPr>
    </w:p>
    <w:p w:rsidR="0068510D" w:rsidRPr="00423489" w:rsidRDefault="0068510D" w:rsidP="0068510D">
      <w:pPr>
        <w:autoSpaceDE w:val="0"/>
        <w:autoSpaceDN w:val="0"/>
        <w:adjustRightInd w:val="0"/>
        <w:spacing w:line="254" w:lineRule="auto"/>
        <w:ind w:firstLine="540"/>
        <w:jc w:val="both"/>
        <w:rPr>
          <w:b/>
          <w:bCs/>
          <w:sz w:val="28"/>
          <w:szCs w:val="28"/>
        </w:rPr>
      </w:pPr>
    </w:p>
    <w:p w:rsidR="0068510D" w:rsidRPr="00E50AB3" w:rsidRDefault="0068510D" w:rsidP="0068510D">
      <w:pPr>
        <w:autoSpaceDE w:val="0"/>
        <w:autoSpaceDN w:val="0"/>
        <w:adjustRightInd w:val="0"/>
        <w:spacing w:line="254" w:lineRule="auto"/>
        <w:ind w:firstLine="540"/>
        <w:jc w:val="center"/>
        <w:rPr>
          <w:b/>
          <w:bCs/>
          <w:sz w:val="28"/>
          <w:szCs w:val="28"/>
        </w:rPr>
      </w:pPr>
      <w:r w:rsidRPr="00E50AB3">
        <w:rPr>
          <w:b/>
          <w:bCs/>
          <w:sz w:val="28"/>
          <w:szCs w:val="28"/>
        </w:rPr>
        <w:t xml:space="preserve">Порядок регистрации устава территориального общественного самоуправления </w:t>
      </w:r>
    </w:p>
    <w:p w:rsidR="0068510D" w:rsidRPr="00423489" w:rsidRDefault="0068510D" w:rsidP="0068510D">
      <w:pPr>
        <w:autoSpaceDE w:val="0"/>
        <w:autoSpaceDN w:val="0"/>
        <w:adjustRightInd w:val="0"/>
        <w:spacing w:line="254" w:lineRule="auto"/>
        <w:ind w:firstLine="540"/>
        <w:jc w:val="center"/>
        <w:rPr>
          <w:b/>
          <w:bCs/>
          <w:sz w:val="28"/>
          <w:szCs w:val="28"/>
        </w:rPr>
      </w:pPr>
      <w:r w:rsidRPr="00E50AB3">
        <w:rPr>
          <w:b/>
          <w:bCs/>
          <w:sz w:val="28"/>
          <w:szCs w:val="28"/>
        </w:rPr>
        <w:t>в</w:t>
      </w:r>
      <w:r w:rsidRPr="00423489">
        <w:rPr>
          <w:bCs/>
          <w:sz w:val="28"/>
          <w:szCs w:val="28"/>
        </w:rPr>
        <w:t xml:space="preserve"> </w:t>
      </w:r>
      <w:r>
        <w:rPr>
          <w:b/>
          <w:bCs/>
          <w:sz w:val="28"/>
          <w:szCs w:val="28"/>
        </w:rPr>
        <w:t>Березовского</w:t>
      </w:r>
      <w:r w:rsidRPr="00423489">
        <w:rPr>
          <w:bCs/>
          <w:sz w:val="28"/>
          <w:szCs w:val="28"/>
        </w:rPr>
        <w:t xml:space="preserve"> </w:t>
      </w:r>
      <w:r w:rsidRPr="00682725">
        <w:rPr>
          <w:b/>
          <w:color w:val="000000"/>
          <w:sz w:val="28"/>
        </w:rPr>
        <w:t xml:space="preserve">сельсовета </w:t>
      </w:r>
      <w:r w:rsidRPr="00682725">
        <w:rPr>
          <w:b/>
          <w:sz w:val="28"/>
        </w:rPr>
        <w:t>Кыштовского района Новосибирской области</w:t>
      </w:r>
    </w:p>
    <w:p w:rsidR="0068510D" w:rsidRPr="00423489" w:rsidRDefault="0068510D" w:rsidP="0068510D">
      <w:pPr>
        <w:autoSpaceDE w:val="0"/>
        <w:autoSpaceDN w:val="0"/>
        <w:adjustRightInd w:val="0"/>
        <w:spacing w:line="254" w:lineRule="auto"/>
        <w:ind w:firstLine="709"/>
        <w:jc w:val="both"/>
        <w:rPr>
          <w:bCs/>
          <w:sz w:val="28"/>
          <w:szCs w:val="28"/>
        </w:rPr>
      </w:pPr>
    </w:p>
    <w:p w:rsidR="0068510D" w:rsidRPr="00423489" w:rsidRDefault="0068510D" w:rsidP="0068510D">
      <w:pPr>
        <w:spacing w:line="256" w:lineRule="auto"/>
        <w:ind w:firstLine="709"/>
        <w:jc w:val="both"/>
        <w:rPr>
          <w:sz w:val="28"/>
          <w:szCs w:val="28"/>
        </w:rPr>
      </w:pPr>
      <w:r w:rsidRPr="00423489">
        <w:rPr>
          <w:sz w:val="28"/>
          <w:szCs w:val="28"/>
        </w:rPr>
        <w:t xml:space="preserve">1. Регистрацию уставов территориального общественного самоуправления (далее – регистрация) осуществляет администрация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sz w:val="28"/>
          <w:szCs w:val="28"/>
        </w:rPr>
        <w:t xml:space="preserve"> (далее – регистрирующий орган).</w:t>
      </w:r>
    </w:p>
    <w:p w:rsidR="0068510D" w:rsidRPr="00423489" w:rsidRDefault="0068510D" w:rsidP="0068510D">
      <w:pPr>
        <w:spacing w:line="256" w:lineRule="auto"/>
        <w:ind w:firstLine="709"/>
        <w:jc w:val="both"/>
        <w:rPr>
          <w:sz w:val="28"/>
          <w:szCs w:val="28"/>
        </w:rPr>
      </w:pPr>
      <w:r w:rsidRPr="00423489">
        <w:rPr>
          <w:sz w:val="28"/>
          <w:szCs w:val="28"/>
        </w:rPr>
        <w:t>2. Для регистрации председательствующий собрания (конференции) граждан направляет в регистрирующий орган следующие документы:</w:t>
      </w:r>
    </w:p>
    <w:p w:rsidR="0068510D" w:rsidRPr="00423489" w:rsidRDefault="0068510D" w:rsidP="0068510D">
      <w:pPr>
        <w:autoSpaceDE w:val="0"/>
        <w:autoSpaceDN w:val="0"/>
        <w:adjustRightInd w:val="0"/>
        <w:spacing w:line="256" w:lineRule="auto"/>
        <w:ind w:firstLine="709"/>
        <w:jc w:val="both"/>
        <w:rPr>
          <w:bCs/>
          <w:sz w:val="28"/>
          <w:szCs w:val="28"/>
        </w:rPr>
      </w:pPr>
      <w:r w:rsidRPr="00423489">
        <w:rPr>
          <w:bCs/>
          <w:sz w:val="28"/>
          <w:szCs w:val="28"/>
        </w:rPr>
        <w:t>1) заявление;</w:t>
      </w:r>
    </w:p>
    <w:p w:rsidR="0068510D" w:rsidRPr="00423489" w:rsidRDefault="0068510D" w:rsidP="0068510D">
      <w:pPr>
        <w:autoSpaceDE w:val="0"/>
        <w:autoSpaceDN w:val="0"/>
        <w:adjustRightInd w:val="0"/>
        <w:spacing w:line="256" w:lineRule="auto"/>
        <w:ind w:firstLine="709"/>
        <w:jc w:val="both"/>
        <w:rPr>
          <w:bCs/>
          <w:sz w:val="28"/>
          <w:szCs w:val="28"/>
        </w:rPr>
      </w:pPr>
      <w:r w:rsidRPr="00423489">
        <w:rPr>
          <w:bCs/>
          <w:sz w:val="28"/>
          <w:szCs w:val="28"/>
        </w:rPr>
        <w:t>2) два экземпляра Устава территориального общественного самоуправления;</w:t>
      </w:r>
    </w:p>
    <w:p w:rsidR="0068510D" w:rsidRPr="00423489" w:rsidRDefault="0068510D" w:rsidP="0068510D">
      <w:pPr>
        <w:autoSpaceDE w:val="0"/>
        <w:autoSpaceDN w:val="0"/>
        <w:adjustRightInd w:val="0"/>
        <w:spacing w:line="256" w:lineRule="auto"/>
        <w:ind w:firstLine="709"/>
        <w:jc w:val="both"/>
        <w:rPr>
          <w:bCs/>
          <w:sz w:val="28"/>
          <w:szCs w:val="28"/>
        </w:rPr>
      </w:pPr>
      <w:r w:rsidRPr="00423489">
        <w:rPr>
          <w:bCs/>
          <w:sz w:val="28"/>
          <w:szCs w:val="28"/>
        </w:rPr>
        <w:t xml:space="preserve">3) копию решения Совета </w:t>
      </w:r>
      <w:r>
        <w:rPr>
          <w:bCs/>
          <w:sz w:val="28"/>
          <w:szCs w:val="28"/>
        </w:rPr>
        <w:t xml:space="preserve">депутатов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устанавливающего границы территории, на которой осуществляется территориальное общественное самоуправление;</w:t>
      </w:r>
    </w:p>
    <w:p w:rsidR="0068510D" w:rsidRPr="00423489" w:rsidRDefault="0068510D" w:rsidP="0068510D">
      <w:pPr>
        <w:autoSpaceDE w:val="0"/>
        <w:autoSpaceDN w:val="0"/>
        <w:adjustRightInd w:val="0"/>
        <w:spacing w:line="256" w:lineRule="auto"/>
        <w:ind w:firstLine="709"/>
        <w:jc w:val="both"/>
        <w:rPr>
          <w:bCs/>
          <w:sz w:val="28"/>
          <w:szCs w:val="28"/>
        </w:rPr>
      </w:pPr>
      <w:r w:rsidRPr="00423489">
        <w:rPr>
          <w:bCs/>
          <w:sz w:val="28"/>
          <w:szCs w:val="28"/>
        </w:rPr>
        <w:t>4) протокол собрания или конференции граждан по организации территориального общественного самоуправления, в котором содержатся сведения, предусмотренные пунктом 3.11 Положения о территориальном об</w:t>
      </w:r>
      <w:r>
        <w:rPr>
          <w:bCs/>
          <w:sz w:val="28"/>
          <w:szCs w:val="28"/>
        </w:rPr>
        <w:t>щественном самоуправлении в Березовском</w:t>
      </w:r>
      <w:r w:rsidRPr="00423489">
        <w:rPr>
          <w:bCs/>
          <w:sz w:val="28"/>
          <w:szCs w:val="28"/>
        </w:rPr>
        <w:t xml:space="preserve"> </w:t>
      </w:r>
      <w:r>
        <w:rPr>
          <w:color w:val="000000"/>
          <w:sz w:val="28"/>
        </w:rPr>
        <w:t>сельсовете</w:t>
      </w:r>
      <w:r w:rsidRPr="004456C8">
        <w:rPr>
          <w:color w:val="000000"/>
          <w:sz w:val="28"/>
        </w:rPr>
        <w:t xml:space="preserve"> </w:t>
      </w:r>
      <w:r w:rsidRPr="004456C8">
        <w:rPr>
          <w:sz w:val="28"/>
        </w:rPr>
        <w:t>Кыштовского района Новосибирской области</w:t>
      </w:r>
      <w:r w:rsidRPr="00423489">
        <w:rPr>
          <w:bCs/>
          <w:i/>
        </w:rPr>
        <w:t xml:space="preserve">, </w:t>
      </w:r>
      <w:r w:rsidRPr="00423489">
        <w:rPr>
          <w:bCs/>
          <w:sz w:val="28"/>
          <w:szCs w:val="28"/>
        </w:rPr>
        <w:t xml:space="preserve">утвержденным </w:t>
      </w:r>
      <w:r>
        <w:rPr>
          <w:bCs/>
          <w:sz w:val="28"/>
          <w:szCs w:val="28"/>
        </w:rPr>
        <w:t>решением Совета депутатов от «10» ноября 2017 года № 6</w:t>
      </w:r>
      <w:r w:rsidRPr="00423489">
        <w:rPr>
          <w:bCs/>
          <w:sz w:val="28"/>
          <w:szCs w:val="28"/>
        </w:rPr>
        <w:t xml:space="preserve"> «Об утверждении положения о территориальном общественном самоуправлении»;</w:t>
      </w:r>
    </w:p>
    <w:p w:rsidR="0068510D" w:rsidRPr="00423489" w:rsidRDefault="0068510D" w:rsidP="0068510D">
      <w:pPr>
        <w:autoSpaceDE w:val="0"/>
        <w:autoSpaceDN w:val="0"/>
        <w:adjustRightInd w:val="0"/>
        <w:spacing w:line="256" w:lineRule="auto"/>
        <w:ind w:firstLine="709"/>
        <w:jc w:val="both"/>
        <w:rPr>
          <w:bCs/>
          <w:sz w:val="28"/>
          <w:szCs w:val="28"/>
        </w:rPr>
      </w:pPr>
      <w:r w:rsidRPr="00423489">
        <w:rPr>
          <w:bCs/>
          <w:sz w:val="28"/>
          <w:szCs w:val="28"/>
        </w:rPr>
        <w:t>5) список участников собрания или конференции с указанием адресов и нормы представительства;</w:t>
      </w:r>
    </w:p>
    <w:p w:rsidR="0068510D" w:rsidRPr="00423489" w:rsidRDefault="0068510D" w:rsidP="0068510D">
      <w:pPr>
        <w:autoSpaceDE w:val="0"/>
        <w:autoSpaceDN w:val="0"/>
        <w:adjustRightInd w:val="0"/>
        <w:spacing w:line="256" w:lineRule="auto"/>
        <w:ind w:firstLine="709"/>
        <w:jc w:val="both"/>
        <w:rPr>
          <w:bCs/>
          <w:sz w:val="28"/>
          <w:szCs w:val="28"/>
        </w:rPr>
      </w:pPr>
      <w:r w:rsidRPr="00423489">
        <w:rPr>
          <w:bCs/>
          <w:sz w:val="28"/>
          <w:szCs w:val="28"/>
        </w:rPr>
        <w:t>6) в случае проведения конференции по организации территориального общественного самоуправления – протоколы собраний или подписные листы по выдвижению делегатов на конференцию.</w:t>
      </w:r>
    </w:p>
    <w:p w:rsidR="0068510D" w:rsidRPr="00423489" w:rsidRDefault="0068510D" w:rsidP="0068510D">
      <w:pPr>
        <w:spacing w:line="256" w:lineRule="auto"/>
        <w:jc w:val="both"/>
        <w:rPr>
          <w:sz w:val="28"/>
          <w:szCs w:val="28"/>
        </w:rPr>
      </w:pPr>
      <w:r w:rsidRPr="00423489">
        <w:rPr>
          <w:sz w:val="28"/>
          <w:szCs w:val="28"/>
        </w:rPr>
        <w:t>3. Регистрирующий орган подтверждает получение документов, представленных для регистрации, распиской. Расписка выдается председательствующему собрания (конференции) граждан. Копия расписки хранится в регистрационном деле.</w:t>
      </w:r>
    </w:p>
    <w:p w:rsidR="0068510D" w:rsidRPr="00423489" w:rsidRDefault="0068510D" w:rsidP="0068510D">
      <w:pPr>
        <w:spacing w:line="256" w:lineRule="auto"/>
        <w:jc w:val="both"/>
        <w:rPr>
          <w:sz w:val="28"/>
          <w:szCs w:val="28"/>
        </w:rPr>
      </w:pPr>
      <w:r w:rsidRPr="00423489">
        <w:rPr>
          <w:sz w:val="28"/>
          <w:szCs w:val="28"/>
        </w:rPr>
        <w:lastRenderedPageBreak/>
        <w:t>4. Регистрирующий орган не вправе требовать дополнительные документы помимо тех, которые предусмотрены в пункте 2 настоящего Порядка.</w:t>
      </w:r>
    </w:p>
    <w:p w:rsidR="0068510D" w:rsidRPr="00423489" w:rsidRDefault="0068510D" w:rsidP="0068510D">
      <w:pPr>
        <w:spacing w:line="256" w:lineRule="auto"/>
        <w:jc w:val="both"/>
        <w:rPr>
          <w:sz w:val="28"/>
          <w:szCs w:val="28"/>
        </w:rPr>
      </w:pPr>
      <w:r w:rsidRPr="00423489">
        <w:rPr>
          <w:sz w:val="28"/>
          <w:szCs w:val="28"/>
        </w:rPr>
        <w:t>5. Регистрация производится регистрирующим органом бесплатно.</w:t>
      </w:r>
    </w:p>
    <w:p w:rsidR="0068510D" w:rsidRPr="00423489" w:rsidRDefault="0068510D" w:rsidP="0068510D">
      <w:pPr>
        <w:spacing w:line="256" w:lineRule="auto"/>
        <w:jc w:val="both"/>
        <w:rPr>
          <w:sz w:val="28"/>
          <w:szCs w:val="28"/>
        </w:rPr>
      </w:pPr>
      <w:r w:rsidRPr="00423489">
        <w:rPr>
          <w:sz w:val="28"/>
          <w:szCs w:val="28"/>
        </w:rPr>
        <w:t>6. В Уставе территориального общественного самоуправления устанавливаются:</w:t>
      </w:r>
    </w:p>
    <w:p w:rsidR="0068510D" w:rsidRPr="00423489" w:rsidRDefault="0068510D" w:rsidP="0068510D">
      <w:pPr>
        <w:spacing w:line="256" w:lineRule="auto"/>
        <w:ind w:firstLine="709"/>
        <w:jc w:val="both"/>
        <w:rPr>
          <w:sz w:val="28"/>
          <w:szCs w:val="28"/>
        </w:rPr>
      </w:pPr>
      <w:r w:rsidRPr="00423489">
        <w:rPr>
          <w:sz w:val="28"/>
          <w:szCs w:val="28"/>
        </w:rPr>
        <w:t>1) территория, на которой осуществляется территориальное общественное самоуправление;</w:t>
      </w:r>
    </w:p>
    <w:p w:rsidR="0068510D" w:rsidRPr="00423489" w:rsidRDefault="0068510D" w:rsidP="0068510D">
      <w:pPr>
        <w:spacing w:line="256" w:lineRule="auto"/>
        <w:ind w:firstLine="709"/>
        <w:jc w:val="both"/>
        <w:rPr>
          <w:sz w:val="28"/>
          <w:szCs w:val="28"/>
        </w:rPr>
      </w:pPr>
      <w:r w:rsidRPr="00423489">
        <w:rPr>
          <w:sz w:val="28"/>
          <w:szCs w:val="28"/>
        </w:rPr>
        <w:t>2) цели, задачи, формы и основные направления деятельности территориального общественного самоуправления;</w:t>
      </w:r>
    </w:p>
    <w:p w:rsidR="0068510D" w:rsidRPr="00423489" w:rsidRDefault="0068510D" w:rsidP="0068510D">
      <w:pPr>
        <w:spacing w:line="256" w:lineRule="auto"/>
        <w:ind w:firstLine="709"/>
        <w:jc w:val="both"/>
        <w:rPr>
          <w:sz w:val="28"/>
          <w:szCs w:val="28"/>
        </w:rPr>
      </w:pPr>
      <w:r w:rsidRPr="00423489">
        <w:rPr>
          <w:sz w:val="28"/>
          <w:szCs w:val="28"/>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68510D" w:rsidRPr="00423489" w:rsidRDefault="0068510D" w:rsidP="0068510D">
      <w:pPr>
        <w:spacing w:line="256" w:lineRule="auto"/>
        <w:ind w:firstLine="709"/>
        <w:jc w:val="both"/>
        <w:rPr>
          <w:sz w:val="28"/>
          <w:szCs w:val="28"/>
        </w:rPr>
      </w:pPr>
      <w:r w:rsidRPr="00423489">
        <w:rPr>
          <w:sz w:val="28"/>
          <w:szCs w:val="28"/>
        </w:rPr>
        <w:t>4) порядок принятия решений;</w:t>
      </w:r>
    </w:p>
    <w:p w:rsidR="0068510D" w:rsidRPr="00423489" w:rsidRDefault="0068510D" w:rsidP="0068510D">
      <w:pPr>
        <w:spacing w:line="256" w:lineRule="auto"/>
        <w:ind w:firstLine="709"/>
        <w:jc w:val="both"/>
        <w:rPr>
          <w:sz w:val="28"/>
          <w:szCs w:val="28"/>
        </w:rPr>
      </w:pPr>
      <w:r w:rsidRPr="00423489">
        <w:rPr>
          <w:sz w:val="28"/>
          <w:szCs w:val="28"/>
        </w:rPr>
        <w:t>5) порядок приобретения имущества, а также порядок пользования и распоряжения указанным имуществом и финансовыми средствами;</w:t>
      </w:r>
    </w:p>
    <w:p w:rsidR="0068510D" w:rsidRPr="00423489" w:rsidRDefault="0068510D" w:rsidP="0068510D">
      <w:pPr>
        <w:spacing w:line="256" w:lineRule="auto"/>
        <w:ind w:firstLine="709"/>
        <w:jc w:val="both"/>
        <w:rPr>
          <w:sz w:val="28"/>
          <w:szCs w:val="28"/>
        </w:rPr>
      </w:pPr>
      <w:r w:rsidRPr="00423489">
        <w:rPr>
          <w:sz w:val="28"/>
          <w:szCs w:val="28"/>
        </w:rPr>
        <w:t>6) порядок прекращения осуществления территориального общественного самоуправления.</w:t>
      </w:r>
    </w:p>
    <w:p w:rsidR="0068510D" w:rsidRPr="00423489" w:rsidRDefault="0068510D" w:rsidP="0068510D">
      <w:pPr>
        <w:spacing w:line="256" w:lineRule="auto"/>
        <w:jc w:val="both"/>
        <w:rPr>
          <w:sz w:val="28"/>
          <w:szCs w:val="28"/>
        </w:rPr>
      </w:pPr>
      <w:r w:rsidRPr="00423489">
        <w:rPr>
          <w:sz w:val="28"/>
          <w:szCs w:val="28"/>
        </w:rPr>
        <w:t>7. </w:t>
      </w:r>
      <w:r w:rsidRPr="00423489">
        <w:rPr>
          <w:bCs/>
          <w:sz w:val="28"/>
          <w:szCs w:val="28"/>
        </w:rPr>
        <w:t>Регистрирующий орган осуществляет проверку полноты представленных документов на соответствие требованиям пункта 2 настоящего Порядка, проверку Устава территориального общественного самоуправления на соответствие требованиям действующего законодательства.</w:t>
      </w:r>
    </w:p>
    <w:p w:rsidR="0068510D" w:rsidRPr="00423489" w:rsidRDefault="0068510D" w:rsidP="0068510D">
      <w:pPr>
        <w:spacing w:line="256" w:lineRule="auto"/>
        <w:jc w:val="both"/>
        <w:rPr>
          <w:sz w:val="28"/>
          <w:szCs w:val="28"/>
        </w:rPr>
      </w:pPr>
      <w:r w:rsidRPr="00423489">
        <w:rPr>
          <w:sz w:val="28"/>
          <w:szCs w:val="28"/>
        </w:rPr>
        <w:t>8. Регистрирующий орган принимает решение о регистрации или об отказе в регистрации в срок, не превышающий тридцати дней со дня получения документов, предусмотренных пунктом 2 настоящего Порядка. Регистрирующий орган обязан уведомить председательствующего собрания (конференции) граждан в письменной форме о произведенной регистрации или об отказе в такой регистрации.</w:t>
      </w:r>
    </w:p>
    <w:p w:rsidR="0068510D" w:rsidRPr="00423489" w:rsidRDefault="0068510D" w:rsidP="0068510D">
      <w:pPr>
        <w:spacing w:line="256" w:lineRule="auto"/>
        <w:jc w:val="both"/>
        <w:rPr>
          <w:sz w:val="28"/>
          <w:szCs w:val="28"/>
        </w:rPr>
      </w:pPr>
      <w:r w:rsidRPr="00423489">
        <w:rPr>
          <w:sz w:val="28"/>
          <w:szCs w:val="28"/>
        </w:rPr>
        <w:t xml:space="preserve">9. В случае принятия регистрирующим органом решения о регистрации Устава </w:t>
      </w:r>
      <w:r w:rsidRPr="00423489">
        <w:rPr>
          <w:bCs/>
          <w:sz w:val="28"/>
          <w:szCs w:val="28"/>
        </w:rPr>
        <w:t>территориального общественного самоуправления</w:t>
      </w:r>
      <w:r w:rsidRPr="00423489">
        <w:rPr>
          <w:sz w:val="28"/>
          <w:szCs w:val="28"/>
        </w:rPr>
        <w:t xml:space="preserve"> оформляется свидетельство о регистрации Устава территориального общественного самоуправления, которое подписывается главой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sz w:val="28"/>
          <w:szCs w:val="28"/>
        </w:rPr>
        <w:t>.</w:t>
      </w:r>
    </w:p>
    <w:p w:rsidR="0068510D" w:rsidRPr="00423489" w:rsidRDefault="0068510D" w:rsidP="0068510D">
      <w:pPr>
        <w:autoSpaceDE w:val="0"/>
        <w:autoSpaceDN w:val="0"/>
        <w:adjustRightInd w:val="0"/>
        <w:spacing w:line="256" w:lineRule="auto"/>
        <w:jc w:val="both"/>
        <w:rPr>
          <w:bCs/>
          <w:sz w:val="28"/>
          <w:szCs w:val="28"/>
        </w:rPr>
      </w:pPr>
      <w:r w:rsidRPr="00423489">
        <w:rPr>
          <w:sz w:val="28"/>
          <w:szCs w:val="28"/>
        </w:rPr>
        <w:t>10. </w:t>
      </w:r>
      <w:r w:rsidRPr="00423489">
        <w:rPr>
          <w:bCs/>
          <w:sz w:val="28"/>
          <w:szCs w:val="28"/>
        </w:rPr>
        <w:t>Отказ в регистрации устава территориального общественного самоуправления допускается в случае непредставления документов, предусмотренных пунктом 2 настоящего Порядка, либо несоответствия положений Устава территориального общественного самоуправления требованиям действующего законодательства.</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Отказ в регистрации Устава территориального общественного самоуправления осуществляется в письменной форме.</w:t>
      </w:r>
      <w:r w:rsidRPr="00423489">
        <w:rPr>
          <w:sz w:val="28"/>
          <w:szCs w:val="28"/>
        </w:rPr>
        <w:t xml:space="preserve"> В уведомлении об отказе в регистрации излагаются мотивы отказа с указанием конкретных положений законодательства, муниципальных правовых актов, которым </w:t>
      </w:r>
      <w:r w:rsidRPr="00423489">
        <w:rPr>
          <w:sz w:val="28"/>
          <w:szCs w:val="28"/>
        </w:rPr>
        <w:lastRenderedPageBreak/>
        <w:t>противоречит Устав территориального общественного самоуправления (его отдельные положения).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Об отказе в регистрации Устава территориального общественного самоуправления в письменной форме информируются граждане, подавшие документы на регистрацию.</w:t>
      </w:r>
    </w:p>
    <w:p w:rsidR="0068510D" w:rsidRPr="00423489" w:rsidRDefault="0068510D" w:rsidP="0068510D">
      <w:pPr>
        <w:spacing w:line="256" w:lineRule="auto"/>
        <w:jc w:val="both"/>
        <w:rPr>
          <w:sz w:val="28"/>
          <w:szCs w:val="28"/>
        </w:rPr>
      </w:pPr>
      <w:r w:rsidRPr="00423489">
        <w:rPr>
          <w:sz w:val="28"/>
          <w:szCs w:val="28"/>
        </w:rPr>
        <w:t>Если регистрирующим органом принято решение об отказе в регистрации, документы, представленные для регистрации, возвращаются заявителю.</w:t>
      </w:r>
    </w:p>
    <w:p w:rsidR="0068510D" w:rsidRPr="00423489" w:rsidRDefault="0068510D" w:rsidP="0068510D">
      <w:pPr>
        <w:spacing w:line="256" w:lineRule="auto"/>
        <w:jc w:val="both"/>
        <w:rPr>
          <w:sz w:val="28"/>
          <w:szCs w:val="28"/>
        </w:rPr>
      </w:pPr>
      <w:r w:rsidRPr="00423489">
        <w:rPr>
          <w:sz w:val="28"/>
          <w:szCs w:val="28"/>
        </w:rPr>
        <w:t xml:space="preserve">11. После устранения недостатков председательствующий собрания (конференции) граждан вправе повторно обратиться в регистрирующий орган для регистрации Устава </w:t>
      </w:r>
      <w:r w:rsidRPr="00423489">
        <w:rPr>
          <w:bCs/>
          <w:sz w:val="28"/>
          <w:szCs w:val="28"/>
        </w:rPr>
        <w:t>территориального общественного самоуправления</w:t>
      </w:r>
      <w:r w:rsidRPr="00423489">
        <w:rPr>
          <w:sz w:val="28"/>
          <w:szCs w:val="28"/>
        </w:rPr>
        <w:t xml:space="preserve"> независимо от срока устранения таких недостатков. При этом в регистрирующий орган представляются документы, перечень которых предусмотрен пунктом 2 настоящего Порядка.</w:t>
      </w:r>
    </w:p>
    <w:p w:rsidR="0068510D" w:rsidRPr="00423489" w:rsidRDefault="0068510D" w:rsidP="0068510D">
      <w:pPr>
        <w:spacing w:line="256" w:lineRule="auto"/>
        <w:jc w:val="both"/>
        <w:rPr>
          <w:sz w:val="28"/>
          <w:szCs w:val="28"/>
        </w:rPr>
      </w:pPr>
      <w:r w:rsidRPr="00423489">
        <w:rPr>
          <w:sz w:val="28"/>
          <w:szCs w:val="28"/>
        </w:rPr>
        <w:t>12. </w:t>
      </w:r>
      <w:r w:rsidRPr="00423489">
        <w:rPr>
          <w:bCs/>
          <w:sz w:val="28"/>
          <w:szCs w:val="28"/>
        </w:rPr>
        <w:t>Зарегистрированный экземпляр Устава территориального общественного самоуправления или письменный мотивированный отказ в его регистрации направляется в течение 5 дней после принятия соответствующего решения через ответственного представителя в органы территориального общественного самоуправления.</w:t>
      </w:r>
    </w:p>
    <w:p w:rsidR="0068510D" w:rsidRPr="00423489" w:rsidRDefault="0068510D" w:rsidP="0068510D">
      <w:pPr>
        <w:spacing w:line="256" w:lineRule="auto"/>
        <w:jc w:val="both"/>
        <w:rPr>
          <w:sz w:val="28"/>
          <w:szCs w:val="28"/>
        </w:rPr>
      </w:pPr>
      <w:r w:rsidRPr="00423489">
        <w:rPr>
          <w:sz w:val="28"/>
          <w:szCs w:val="28"/>
        </w:rPr>
        <w:t>13. После регистрации председательствующий собрания (конференции) граждан обязан в течение месяца представить регистрирующему органу сведения об опубликовании в средствах массовой информации зарегистрированного Устава территориального общественного самоуправления.</w:t>
      </w:r>
    </w:p>
    <w:p w:rsidR="0068510D" w:rsidRPr="00423489" w:rsidRDefault="0068510D" w:rsidP="0068510D">
      <w:pPr>
        <w:spacing w:line="256" w:lineRule="auto"/>
        <w:jc w:val="both"/>
        <w:rPr>
          <w:sz w:val="28"/>
          <w:szCs w:val="28"/>
        </w:rPr>
      </w:pPr>
      <w:r w:rsidRPr="00423489">
        <w:rPr>
          <w:sz w:val="28"/>
          <w:szCs w:val="28"/>
        </w:rPr>
        <w:t>14. Изменения, вносимые в Устав территориального общественного самоуправления, подлежат регистрации в порядке, установленном настоящим Порядком для регистрации Устава территориального общественного самоуправления. При регистрации данных изменений в регистрирующий орган представляется подлинник ранее зарегистрированного Устава территориального общественного самоуправления, а также ранее зарегистрированных изменений, внесенных в Устав территориального общественного самоуправления (при их наличии).</w:t>
      </w:r>
    </w:p>
    <w:p w:rsidR="0068510D" w:rsidRPr="00423489" w:rsidRDefault="0068510D" w:rsidP="0068510D">
      <w:pPr>
        <w:spacing w:line="256" w:lineRule="auto"/>
        <w:jc w:val="both"/>
        <w:rPr>
          <w:sz w:val="28"/>
          <w:szCs w:val="28"/>
        </w:rPr>
      </w:pPr>
      <w:r w:rsidRPr="00423489">
        <w:rPr>
          <w:sz w:val="28"/>
          <w:szCs w:val="28"/>
        </w:rPr>
        <w:t>При регистрации Устава территориального общественного самоуправления в новой редакции регистрирующему органу представляются подлинники ранее зарегистрированного Устава территориального общественного самоуправления, внесенных в него изменений, свидетельство о регистрации Устава территориального общественного самоуправления, а также свидетельство о регистрации изменений, внесенных в Устав территориального общественного самоуправления.</w:t>
      </w:r>
    </w:p>
    <w:p w:rsidR="0068510D" w:rsidRPr="00423489" w:rsidRDefault="0068510D" w:rsidP="0068510D">
      <w:pPr>
        <w:spacing w:line="256" w:lineRule="auto"/>
        <w:jc w:val="both"/>
        <w:rPr>
          <w:sz w:val="28"/>
          <w:szCs w:val="28"/>
        </w:rPr>
      </w:pPr>
      <w:r w:rsidRPr="00423489">
        <w:rPr>
          <w:sz w:val="28"/>
          <w:szCs w:val="28"/>
        </w:rPr>
        <w:t xml:space="preserve">15. В случае утраты свидетельства о регистрации Устава территориального общественного самоуправления регистрирующий орган вправе выдать дубликат свидетельства по заявлению лица, полномочия которого на </w:t>
      </w:r>
      <w:r w:rsidRPr="00423489">
        <w:rPr>
          <w:sz w:val="28"/>
          <w:szCs w:val="28"/>
        </w:rPr>
        <w:lastRenderedPageBreak/>
        <w:t>получение дубликата подтверждены протоколом собрания (конференции) граждан соответствующей территории.</w:t>
      </w:r>
    </w:p>
    <w:p w:rsidR="0068510D" w:rsidRPr="00423489" w:rsidRDefault="0068510D" w:rsidP="0068510D">
      <w:pPr>
        <w:spacing w:line="256" w:lineRule="auto"/>
        <w:jc w:val="both"/>
        <w:rPr>
          <w:bCs/>
          <w:sz w:val="28"/>
          <w:szCs w:val="28"/>
        </w:rPr>
      </w:pPr>
      <w:r w:rsidRPr="00423489">
        <w:rPr>
          <w:sz w:val="28"/>
          <w:szCs w:val="28"/>
        </w:rPr>
        <w:t>16. </w:t>
      </w:r>
      <w:r w:rsidRPr="00423489">
        <w:rPr>
          <w:bCs/>
          <w:sz w:val="28"/>
          <w:szCs w:val="28"/>
        </w:rPr>
        <w:t>Сведения об Уставе территориального общественного самоуправления вносятся в реестр регистрации Уставов территориального общественного самоуправления.</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17. Регистрирующим органом ведется реестр регистрации Уставов территориального общественного самоуправления, в том числе с образованием юридического лица.</w:t>
      </w:r>
    </w:p>
    <w:p w:rsidR="0068510D" w:rsidRPr="00423489" w:rsidRDefault="0068510D" w:rsidP="0068510D">
      <w:pPr>
        <w:autoSpaceDE w:val="0"/>
        <w:autoSpaceDN w:val="0"/>
        <w:adjustRightInd w:val="0"/>
        <w:spacing w:line="256" w:lineRule="auto"/>
        <w:jc w:val="both"/>
        <w:rPr>
          <w:bCs/>
          <w:sz w:val="28"/>
          <w:szCs w:val="28"/>
        </w:rPr>
      </w:pPr>
      <w:r w:rsidRPr="00423489">
        <w:rPr>
          <w:bCs/>
          <w:sz w:val="28"/>
          <w:szCs w:val="28"/>
        </w:rPr>
        <w:t>В реестре Уставов территориального общественного самоуправления отражаются:</w:t>
      </w:r>
    </w:p>
    <w:p w:rsidR="0068510D" w:rsidRPr="00423489" w:rsidRDefault="0068510D" w:rsidP="0068510D">
      <w:pPr>
        <w:autoSpaceDE w:val="0"/>
        <w:autoSpaceDN w:val="0"/>
        <w:adjustRightInd w:val="0"/>
        <w:spacing w:line="256" w:lineRule="auto"/>
        <w:ind w:firstLine="709"/>
        <w:jc w:val="both"/>
        <w:rPr>
          <w:bCs/>
          <w:sz w:val="28"/>
          <w:szCs w:val="28"/>
        </w:rPr>
      </w:pPr>
      <w:r w:rsidRPr="00423489">
        <w:rPr>
          <w:bCs/>
          <w:sz w:val="28"/>
          <w:szCs w:val="28"/>
        </w:rPr>
        <w:t>1) наименование территориального общественного самоуправления;</w:t>
      </w:r>
    </w:p>
    <w:p w:rsidR="0068510D" w:rsidRPr="00423489" w:rsidRDefault="0068510D" w:rsidP="0068510D">
      <w:pPr>
        <w:autoSpaceDE w:val="0"/>
        <w:autoSpaceDN w:val="0"/>
        <w:adjustRightInd w:val="0"/>
        <w:spacing w:line="256" w:lineRule="auto"/>
        <w:ind w:firstLine="709"/>
        <w:jc w:val="both"/>
        <w:rPr>
          <w:bCs/>
          <w:sz w:val="28"/>
          <w:szCs w:val="28"/>
        </w:rPr>
      </w:pPr>
      <w:r w:rsidRPr="00423489">
        <w:rPr>
          <w:bCs/>
          <w:sz w:val="28"/>
          <w:szCs w:val="28"/>
        </w:rPr>
        <w:t>2) дата регистрации Устава территориального общественного самоуправления;</w:t>
      </w:r>
    </w:p>
    <w:p w:rsidR="0068510D" w:rsidRPr="00423489" w:rsidRDefault="0068510D" w:rsidP="0068510D">
      <w:pPr>
        <w:autoSpaceDE w:val="0"/>
        <w:autoSpaceDN w:val="0"/>
        <w:adjustRightInd w:val="0"/>
        <w:spacing w:line="256" w:lineRule="auto"/>
        <w:ind w:firstLine="709"/>
        <w:jc w:val="both"/>
        <w:rPr>
          <w:bCs/>
          <w:sz w:val="28"/>
          <w:szCs w:val="28"/>
        </w:rPr>
      </w:pPr>
      <w:r w:rsidRPr="00423489">
        <w:rPr>
          <w:bCs/>
          <w:sz w:val="28"/>
          <w:szCs w:val="28"/>
        </w:rPr>
        <w:t>3) территория, на которой осуществляется территориальное общественное самоуправление;</w:t>
      </w:r>
    </w:p>
    <w:p w:rsidR="0068510D" w:rsidRPr="00423489" w:rsidRDefault="0068510D" w:rsidP="0068510D">
      <w:pPr>
        <w:autoSpaceDE w:val="0"/>
        <w:autoSpaceDN w:val="0"/>
        <w:adjustRightInd w:val="0"/>
        <w:spacing w:line="256" w:lineRule="auto"/>
        <w:ind w:firstLine="709"/>
        <w:jc w:val="both"/>
        <w:rPr>
          <w:bCs/>
          <w:sz w:val="28"/>
          <w:szCs w:val="28"/>
        </w:rPr>
      </w:pPr>
      <w:r w:rsidRPr="00423489">
        <w:rPr>
          <w:bCs/>
          <w:sz w:val="28"/>
          <w:szCs w:val="28"/>
        </w:rPr>
        <w:t>4) фамилия, имя, отчество председателя (или иного руководителя) территориального общественного самоуправления;</w:t>
      </w:r>
    </w:p>
    <w:p w:rsidR="0068510D" w:rsidRPr="00423489" w:rsidRDefault="0068510D" w:rsidP="0068510D">
      <w:pPr>
        <w:autoSpaceDE w:val="0"/>
        <w:autoSpaceDN w:val="0"/>
        <w:adjustRightInd w:val="0"/>
        <w:spacing w:line="256" w:lineRule="auto"/>
        <w:ind w:firstLine="709"/>
        <w:jc w:val="both"/>
        <w:rPr>
          <w:bCs/>
          <w:sz w:val="28"/>
          <w:szCs w:val="28"/>
        </w:rPr>
      </w:pPr>
      <w:r w:rsidRPr="00423489">
        <w:rPr>
          <w:bCs/>
          <w:sz w:val="28"/>
          <w:szCs w:val="28"/>
        </w:rPr>
        <w:t>5) местонахождение органа территориального общественного самоуправления;</w:t>
      </w:r>
    </w:p>
    <w:p w:rsidR="0068510D" w:rsidRPr="00423489" w:rsidRDefault="0068510D" w:rsidP="0068510D">
      <w:pPr>
        <w:autoSpaceDE w:val="0"/>
        <w:autoSpaceDN w:val="0"/>
        <w:adjustRightInd w:val="0"/>
        <w:spacing w:line="256" w:lineRule="auto"/>
        <w:ind w:firstLine="709"/>
        <w:jc w:val="both"/>
        <w:rPr>
          <w:bCs/>
          <w:sz w:val="28"/>
          <w:szCs w:val="28"/>
        </w:rPr>
      </w:pPr>
      <w:r w:rsidRPr="00423489">
        <w:rPr>
          <w:bCs/>
          <w:sz w:val="28"/>
          <w:szCs w:val="28"/>
        </w:rPr>
        <w:t>6) иные сведения, предусмотренные правовым актом адми</w:t>
      </w:r>
      <w:r>
        <w:rPr>
          <w:bCs/>
          <w:sz w:val="28"/>
          <w:szCs w:val="28"/>
        </w:rPr>
        <w:t xml:space="preserve">нистрации </w:t>
      </w:r>
      <w:r>
        <w:rPr>
          <w:color w:val="000000"/>
          <w:sz w:val="28"/>
          <w:shd w:val="clear" w:color="auto" w:fill="FFFFFF"/>
        </w:rPr>
        <w:t>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w:t>
      </w:r>
    </w:p>
    <w:p w:rsidR="0068510D" w:rsidRPr="00423489" w:rsidRDefault="0068510D" w:rsidP="0068510D">
      <w:pPr>
        <w:autoSpaceDE w:val="0"/>
        <w:autoSpaceDN w:val="0"/>
        <w:adjustRightInd w:val="0"/>
        <w:spacing w:line="256" w:lineRule="auto"/>
        <w:ind w:firstLine="709"/>
        <w:jc w:val="both"/>
        <w:rPr>
          <w:bCs/>
          <w:sz w:val="28"/>
          <w:szCs w:val="28"/>
        </w:rPr>
      </w:pPr>
    </w:p>
    <w:p w:rsidR="0068510D" w:rsidRPr="00423489" w:rsidRDefault="0068510D" w:rsidP="0068510D">
      <w:pPr>
        <w:autoSpaceDE w:val="0"/>
        <w:autoSpaceDN w:val="0"/>
        <w:adjustRightInd w:val="0"/>
        <w:spacing w:line="256" w:lineRule="auto"/>
        <w:ind w:firstLine="709"/>
        <w:jc w:val="both"/>
        <w:rPr>
          <w:bCs/>
          <w:sz w:val="28"/>
          <w:szCs w:val="28"/>
        </w:rPr>
      </w:pPr>
    </w:p>
    <w:p w:rsidR="0068510D" w:rsidRPr="00A46CE2" w:rsidRDefault="0068510D" w:rsidP="0068510D">
      <w:pPr>
        <w:jc w:val="center"/>
        <w:rPr>
          <w:sz w:val="28"/>
          <w:szCs w:val="28"/>
        </w:rPr>
      </w:pPr>
      <w:r w:rsidRPr="00423489">
        <w:rPr>
          <w:sz w:val="28"/>
          <w:szCs w:val="28"/>
        </w:rPr>
        <w:t>____________</w:t>
      </w:r>
    </w:p>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Pr="004456C8" w:rsidRDefault="0068510D" w:rsidP="0068510D">
      <w:pPr>
        <w:ind w:firstLine="700"/>
        <w:jc w:val="center"/>
        <w:rPr>
          <w:b/>
          <w:sz w:val="28"/>
          <w:szCs w:val="28"/>
        </w:rPr>
      </w:pPr>
      <w:r>
        <w:rPr>
          <w:b/>
          <w:sz w:val="28"/>
          <w:szCs w:val="28"/>
        </w:rPr>
        <w:lastRenderedPageBreak/>
        <w:t>СОВЕТ ДЕПУТАТОВ БЕРЕЗОВСКОГО</w:t>
      </w:r>
      <w:r w:rsidRPr="004456C8">
        <w:rPr>
          <w:b/>
          <w:sz w:val="28"/>
          <w:szCs w:val="28"/>
        </w:rPr>
        <w:t xml:space="preserve"> СЕЛЬСОВЕТА</w:t>
      </w:r>
    </w:p>
    <w:p w:rsidR="0068510D" w:rsidRPr="004456C8" w:rsidRDefault="0068510D" w:rsidP="0068510D">
      <w:pPr>
        <w:ind w:firstLine="700"/>
        <w:jc w:val="center"/>
        <w:rPr>
          <w:b/>
          <w:sz w:val="28"/>
          <w:szCs w:val="28"/>
        </w:rPr>
      </w:pPr>
      <w:r w:rsidRPr="004456C8">
        <w:rPr>
          <w:b/>
          <w:sz w:val="28"/>
          <w:szCs w:val="28"/>
        </w:rPr>
        <w:t>КЫШТОВСКОГО РАЙОНА НОВОСИБИРСКОЙ ОБЛАСТИ</w:t>
      </w:r>
    </w:p>
    <w:p w:rsidR="0068510D" w:rsidRPr="004456C8" w:rsidRDefault="0068510D" w:rsidP="0068510D">
      <w:pPr>
        <w:ind w:firstLine="700"/>
        <w:jc w:val="center"/>
        <w:rPr>
          <w:b/>
          <w:sz w:val="28"/>
          <w:szCs w:val="28"/>
        </w:rPr>
      </w:pPr>
      <w:r>
        <w:rPr>
          <w:b/>
          <w:sz w:val="28"/>
          <w:szCs w:val="28"/>
        </w:rPr>
        <w:t xml:space="preserve"> Пятого </w:t>
      </w:r>
      <w:r w:rsidRPr="004456C8">
        <w:rPr>
          <w:b/>
          <w:sz w:val="28"/>
          <w:szCs w:val="28"/>
        </w:rPr>
        <w:t>созыва</w:t>
      </w:r>
    </w:p>
    <w:p w:rsidR="0068510D" w:rsidRPr="004456C8" w:rsidRDefault="0068510D" w:rsidP="0068510D">
      <w:pPr>
        <w:ind w:firstLine="700"/>
        <w:jc w:val="center"/>
        <w:rPr>
          <w:b/>
          <w:sz w:val="28"/>
          <w:szCs w:val="28"/>
        </w:rPr>
      </w:pPr>
    </w:p>
    <w:p w:rsidR="0068510D" w:rsidRPr="004456C8" w:rsidRDefault="0068510D" w:rsidP="0068510D">
      <w:pPr>
        <w:tabs>
          <w:tab w:val="center" w:pos="5027"/>
          <w:tab w:val="left" w:pos="7440"/>
        </w:tabs>
        <w:ind w:firstLine="700"/>
        <w:jc w:val="center"/>
        <w:rPr>
          <w:b/>
          <w:sz w:val="28"/>
          <w:szCs w:val="28"/>
        </w:rPr>
      </w:pPr>
      <w:r w:rsidRPr="004456C8">
        <w:rPr>
          <w:b/>
          <w:sz w:val="28"/>
          <w:szCs w:val="28"/>
        </w:rPr>
        <w:t>РЕШЕНИЕ</w:t>
      </w:r>
    </w:p>
    <w:p w:rsidR="0068510D" w:rsidRPr="004456C8" w:rsidRDefault="0068510D" w:rsidP="0068510D">
      <w:pPr>
        <w:ind w:firstLine="700"/>
        <w:jc w:val="center"/>
        <w:rPr>
          <w:b/>
          <w:sz w:val="28"/>
          <w:szCs w:val="28"/>
        </w:rPr>
      </w:pPr>
      <w:r>
        <w:rPr>
          <w:b/>
          <w:sz w:val="28"/>
          <w:szCs w:val="28"/>
        </w:rPr>
        <w:t xml:space="preserve">(тридцатой </w:t>
      </w:r>
      <w:r w:rsidRPr="004456C8">
        <w:rPr>
          <w:b/>
          <w:sz w:val="28"/>
          <w:szCs w:val="28"/>
        </w:rPr>
        <w:t>сессии)</w:t>
      </w:r>
    </w:p>
    <w:p w:rsidR="0068510D" w:rsidRPr="004456C8" w:rsidRDefault="0068510D" w:rsidP="0068510D">
      <w:pPr>
        <w:ind w:firstLine="700"/>
        <w:jc w:val="center"/>
        <w:rPr>
          <w:sz w:val="28"/>
          <w:szCs w:val="28"/>
        </w:rPr>
      </w:pPr>
    </w:p>
    <w:p w:rsidR="0068510D" w:rsidRPr="007D375E" w:rsidRDefault="0068510D" w:rsidP="0068510D">
      <w:pPr>
        <w:rPr>
          <w:sz w:val="28"/>
          <w:szCs w:val="28"/>
        </w:rPr>
      </w:pPr>
      <w:r>
        <w:rPr>
          <w:sz w:val="28"/>
          <w:szCs w:val="28"/>
        </w:rPr>
        <w:t>«</w:t>
      </w:r>
      <w:r w:rsidRPr="007D375E">
        <w:rPr>
          <w:sz w:val="28"/>
          <w:szCs w:val="28"/>
        </w:rPr>
        <w:t>20</w:t>
      </w:r>
      <w:r>
        <w:rPr>
          <w:sz w:val="28"/>
          <w:szCs w:val="28"/>
        </w:rPr>
        <w:t>» ноября 2017 г.                             с.Березовка</w:t>
      </w:r>
      <w:r w:rsidRPr="004456C8">
        <w:rPr>
          <w:sz w:val="28"/>
          <w:szCs w:val="28"/>
        </w:rPr>
        <w:t xml:space="preserve">        </w:t>
      </w:r>
      <w:r>
        <w:rPr>
          <w:sz w:val="28"/>
          <w:szCs w:val="28"/>
        </w:rPr>
        <w:t xml:space="preserve">                             № </w:t>
      </w:r>
      <w:r w:rsidRPr="007D375E">
        <w:rPr>
          <w:sz w:val="28"/>
          <w:szCs w:val="28"/>
        </w:rPr>
        <w:t>1</w:t>
      </w:r>
    </w:p>
    <w:p w:rsidR="0068510D" w:rsidRPr="00423489" w:rsidRDefault="0068510D" w:rsidP="0068510D">
      <w:pPr>
        <w:autoSpaceDE w:val="0"/>
        <w:autoSpaceDN w:val="0"/>
        <w:adjustRightInd w:val="0"/>
        <w:rPr>
          <w:bCs/>
          <w:sz w:val="28"/>
          <w:szCs w:val="28"/>
        </w:rPr>
      </w:pPr>
    </w:p>
    <w:p w:rsidR="0068510D" w:rsidRPr="004456C8" w:rsidRDefault="0068510D" w:rsidP="0068510D">
      <w:pPr>
        <w:autoSpaceDE w:val="0"/>
        <w:autoSpaceDN w:val="0"/>
        <w:adjustRightInd w:val="0"/>
        <w:rPr>
          <w:bCs/>
          <w:sz w:val="28"/>
          <w:szCs w:val="28"/>
        </w:rPr>
      </w:pPr>
      <w:r w:rsidRPr="004456C8">
        <w:rPr>
          <w:bCs/>
          <w:sz w:val="28"/>
          <w:szCs w:val="28"/>
        </w:rPr>
        <w:t>Об установлении границ территорий осуществления</w:t>
      </w:r>
    </w:p>
    <w:p w:rsidR="0068510D" w:rsidRDefault="0068510D" w:rsidP="0068510D">
      <w:pPr>
        <w:autoSpaceDE w:val="0"/>
        <w:autoSpaceDN w:val="0"/>
        <w:adjustRightInd w:val="0"/>
        <w:rPr>
          <w:sz w:val="28"/>
        </w:rPr>
      </w:pPr>
      <w:r w:rsidRPr="004456C8">
        <w:rPr>
          <w:bCs/>
          <w:sz w:val="28"/>
          <w:szCs w:val="28"/>
        </w:rPr>
        <w:t xml:space="preserve">территориального общественного самоуправления в </w:t>
      </w:r>
      <w:r>
        <w:rPr>
          <w:color w:val="000000"/>
          <w:sz w:val="28"/>
        </w:rPr>
        <w:t>Березовском сельсовете</w:t>
      </w:r>
      <w:r w:rsidRPr="004456C8">
        <w:rPr>
          <w:color w:val="000000"/>
          <w:sz w:val="28"/>
        </w:rPr>
        <w:t xml:space="preserve"> </w:t>
      </w:r>
      <w:r w:rsidRPr="004456C8">
        <w:rPr>
          <w:sz w:val="28"/>
        </w:rPr>
        <w:t>Кыштовского района Новосибирской области</w:t>
      </w:r>
    </w:p>
    <w:p w:rsidR="0068510D" w:rsidRDefault="0068510D" w:rsidP="0068510D">
      <w:pPr>
        <w:autoSpaceDE w:val="0"/>
        <w:autoSpaceDN w:val="0"/>
        <w:adjustRightInd w:val="0"/>
        <w:rPr>
          <w:b/>
          <w:bCs/>
          <w:sz w:val="28"/>
          <w:szCs w:val="28"/>
        </w:rPr>
      </w:pPr>
    </w:p>
    <w:p w:rsidR="0068510D" w:rsidRPr="004456C8" w:rsidRDefault="0068510D" w:rsidP="0068510D">
      <w:pPr>
        <w:autoSpaceDE w:val="0"/>
        <w:autoSpaceDN w:val="0"/>
        <w:adjustRightInd w:val="0"/>
        <w:ind w:firstLine="709"/>
        <w:jc w:val="both"/>
        <w:rPr>
          <w:b/>
          <w:bCs/>
          <w:sz w:val="28"/>
          <w:szCs w:val="28"/>
        </w:rPr>
      </w:pPr>
      <w:r w:rsidRPr="00423489">
        <w:rPr>
          <w:bCs/>
          <w:sz w:val="28"/>
          <w:szCs w:val="28"/>
        </w:rPr>
        <w:t xml:space="preserve">В соответствии с Федеральным законом от 06.10.2003 № 131-ФЗ «Об общих принципах организации местного самоуправления в Российской Федерации», </w:t>
      </w:r>
      <w:r>
        <w:rPr>
          <w:bCs/>
          <w:sz w:val="28"/>
          <w:szCs w:val="28"/>
        </w:rPr>
        <w:t xml:space="preserve">Уставом Березовского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Положением о территориальном общественном самоупра</w:t>
      </w:r>
      <w:r>
        <w:rPr>
          <w:bCs/>
          <w:sz w:val="28"/>
          <w:szCs w:val="28"/>
        </w:rPr>
        <w:t xml:space="preserve">влении в Березовском </w:t>
      </w:r>
      <w:r>
        <w:rPr>
          <w:color w:val="000000"/>
          <w:sz w:val="28"/>
        </w:rPr>
        <w:t>сельсовете</w:t>
      </w:r>
      <w:r w:rsidRPr="004456C8">
        <w:rPr>
          <w:color w:val="000000"/>
          <w:sz w:val="28"/>
        </w:rPr>
        <w:t xml:space="preserve"> </w:t>
      </w:r>
      <w:r w:rsidRPr="004456C8">
        <w:rPr>
          <w:sz w:val="28"/>
        </w:rPr>
        <w:t>Кыштовского района Новосибирской области</w:t>
      </w:r>
      <w:r w:rsidRPr="00423489">
        <w:rPr>
          <w:bCs/>
          <w:sz w:val="28"/>
          <w:szCs w:val="28"/>
        </w:rPr>
        <w:t>,</w:t>
      </w:r>
      <w:r>
        <w:rPr>
          <w:bCs/>
          <w:sz w:val="28"/>
          <w:szCs w:val="28"/>
        </w:rPr>
        <w:t xml:space="preserve">, </w:t>
      </w:r>
      <w:r w:rsidRPr="00423489">
        <w:rPr>
          <w:bCs/>
          <w:sz w:val="28"/>
          <w:szCs w:val="28"/>
        </w:rPr>
        <w:t>утвержденном решением Совета депут</w:t>
      </w:r>
      <w:r>
        <w:rPr>
          <w:bCs/>
          <w:sz w:val="28"/>
          <w:szCs w:val="28"/>
        </w:rPr>
        <w:t>атов 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xml:space="preserve"> </w:t>
      </w:r>
      <w:r>
        <w:rPr>
          <w:bCs/>
          <w:sz w:val="28"/>
          <w:szCs w:val="28"/>
        </w:rPr>
        <w:t>от «10» ноября 2017 года № 6</w:t>
      </w:r>
      <w:r w:rsidRPr="00423489">
        <w:rPr>
          <w:bCs/>
          <w:sz w:val="28"/>
          <w:szCs w:val="28"/>
        </w:rPr>
        <w:t xml:space="preserve">, на основании заявлений инициативных групп </w:t>
      </w:r>
      <w:r>
        <w:rPr>
          <w:bCs/>
          <w:sz w:val="28"/>
          <w:szCs w:val="28"/>
        </w:rPr>
        <w:t xml:space="preserve">граждан Березовского </w:t>
      </w:r>
      <w:r w:rsidRPr="004456C8">
        <w:rPr>
          <w:color w:val="000000"/>
          <w:sz w:val="28"/>
        </w:rPr>
        <w:t xml:space="preserve">сельсовета </w:t>
      </w:r>
      <w:r w:rsidRPr="004456C8">
        <w:rPr>
          <w:sz w:val="28"/>
        </w:rPr>
        <w:t>Кыштовского района Новосибирской области</w:t>
      </w:r>
      <w:r w:rsidRPr="00423489">
        <w:rPr>
          <w:bCs/>
          <w:sz w:val="28"/>
          <w:szCs w:val="28"/>
        </w:rPr>
        <w:t xml:space="preserve"> Совет д</w:t>
      </w:r>
      <w:r>
        <w:rPr>
          <w:bCs/>
          <w:sz w:val="28"/>
          <w:szCs w:val="28"/>
        </w:rPr>
        <w:t>епутатов 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p>
    <w:p w:rsidR="0068510D" w:rsidRDefault="0068510D" w:rsidP="0068510D">
      <w:pPr>
        <w:autoSpaceDE w:val="0"/>
        <w:autoSpaceDN w:val="0"/>
        <w:adjustRightInd w:val="0"/>
        <w:jc w:val="both"/>
        <w:rPr>
          <w:bCs/>
          <w:sz w:val="28"/>
          <w:szCs w:val="28"/>
        </w:rPr>
      </w:pPr>
    </w:p>
    <w:p w:rsidR="0068510D" w:rsidRPr="00423489" w:rsidRDefault="0068510D" w:rsidP="0068510D">
      <w:pPr>
        <w:autoSpaceDE w:val="0"/>
        <w:autoSpaceDN w:val="0"/>
        <w:adjustRightInd w:val="0"/>
        <w:jc w:val="both"/>
        <w:rPr>
          <w:bCs/>
          <w:sz w:val="28"/>
          <w:szCs w:val="28"/>
        </w:rPr>
      </w:pPr>
      <w:r w:rsidRPr="00423489">
        <w:rPr>
          <w:bCs/>
          <w:sz w:val="28"/>
          <w:szCs w:val="28"/>
        </w:rPr>
        <w:t>РЕШИЛ:</w:t>
      </w:r>
    </w:p>
    <w:p w:rsidR="0068510D" w:rsidRPr="00423489" w:rsidRDefault="0068510D" w:rsidP="0068510D">
      <w:pPr>
        <w:autoSpaceDE w:val="0"/>
        <w:autoSpaceDN w:val="0"/>
        <w:adjustRightInd w:val="0"/>
        <w:ind w:firstLine="709"/>
        <w:jc w:val="both"/>
        <w:rPr>
          <w:bCs/>
          <w:sz w:val="28"/>
          <w:szCs w:val="28"/>
        </w:rPr>
      </w:pPr>
      <w:r w:rsidRPr="00423489">
        <w:rPr>
          <w:bCs/>
          <w:sz w:val="28"/>
          <w:szCs w:val="28"/>
        </w:rPr>
        <w:t>1. Установить границы территорий осуществления территориального общественного самоупра</w:t>
      </w:r>
      <w:r>
        <w:rPr>
          <w:bCs/>
          <w:sz w:val="28"/>
          <w:szCs w:val="28"/>
        </w:rPr>
        <w:t xml:space="preserve">вления в Березовском </w:t>
      </w:r>
      <w:r>
        <w:rPr>
          <w:color w:val="000000"/>
          <w:sz w:val="28"/>
        </w:rPr>
        <w:t>сельсовете</w:t>
      </w:r>
      <w:r w:rsidRPr="004456C8">
        <w:rPr>
          <w:color w:val="000000"/>
          <w:sz w:val="28"/>
        </w:rPr>
        <w:t xml:space="preserve"> </w:t>
      </w:r>
      <w:r w:rsidRPr="004456C8">
        <w:rPr>
          <w:sz w:val="28"/>
        </w:rPr>
        <w:t>Кыштовского района Новосибирской области</w:t>
      </w:r>
      <w:r w:rsidRPr="00423489">
        <w:rPr>
          <w:bCs/>
          <w:sz w:val="28"/>
          <w:szCs w:val="28"/>
        </w:rPr>
        <w:t>, согласно приложению к настоящему Решению.</w:t>
      </w:r>
    </w:p>
    <w:p w:rsidR="0068510D" w:rsidRPr="00423489" w:rsidRDefault="0068510D" w:rsidP="0068510D">
      <w:pPr>
        <w:ind w:firstLine="709"/>
        <w:jc w:val="both"/>
        <w:rPr>
          <w:bCs/>
          <w:sz w:val="28"/>
          <w:szCs w:val="28"/>
        </w:rPr>
      </w:pPr>
      <w:r w:rsidRPr="00423489">
        <w:rPr>
          <w:bCs/>
          <w:sz w:val="28"/>
          <w:szCs w:val="28"/>
        </w:rPr>
        <w:t xml:space="preserve">2. Опубликовать настоящее Решение </w:t>
      </w:r>
      <w:r w:rsidRPr="004456C8">
        <w:rPr>
          <w:color w:val="000000"/>
          <w:spacing w:val="1"/>
          <w:sz w:val="28"/>
        </w:rPr>
        <w:t xml:space="preserve">в </w:t>
      </w:r>
      <w:r w:rsidRPr="004456C8">
        <w:rPr>
          <w:color w:val="000000"/>
          <w:sz w:val="28"/>
        </w:rPr>
        <w:t xml:space="preserve">периодическом печатном издании </w:t>
      </w:r>
      <w:r>
        <w:rPr>
          <w:sz w:val="28"/>
        </w:rPr>
        <w:t>«Березовский</w:t>
      </w:r>
      <w:r w:rsidRPr="004456C8">
        <w:rPr>
          <w:sz w:val="28"/>
        </w:rPr>
        <w:t xml:space="preserve"> Вестник»</w:t>
      </w:r>
      <w:r>
        <w:rPr>
          <w:bCs/>
          <w:sz w:val="28"/>
          <w:szCs w:val="28"/>
        </w:rPr>
        <w:t xml:space="preserve"> </w:t>
      </w:r>
      <w:r w:rsidRPr="00423489">
        <w:rPr>
          <w:bCs/>
          <w:sz w:val="28"/>
          <w:szCs w:val="28"/>
        </w:rPr>
        <w:t>и на официаль</w:t>
      </w:r>
      <w:r>
        <w:rPr>
          <w:bCs/>
          <w:sz w:val="28"/>
          <w:szCs w:val="28"/>
        </w:rPr>
        <w:t>ном сайте 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Pr>
          <w:sz w:val="28"/>
        </w:rPr>
        <w:t>.</w:t>
      </w:r>
    </w:p>
    <w:p w:rsidR="0068510D" w:rsidRPr="00423489" w:rsidRDefault="0068510D" w:rsidP="0068510D">
      <w:pPr>
        <w:ind w:firstLine="709"/>
        <w:jc w:val="both"/>
        <w:rPr>
          <w:bCs/>
          <w:sz w:val="28"/>
          <w:szCs w:val="28"/>
        </w:rPr>
      </w:pPr>
      <w:r w:rsidRPr="00423489">
        <w:rPr>
          <w:bCs/>
          <w:sz w:val="28"/>
          <w:szCs w:val="28"/>
        </w:rPr>
        <w:t>3. Настоящее Решение вступает в силу в порядке и сроки, установленны</w:t>
      </w:r>
      <w:r>
        <w:rPr>
          <w:bCs/>
          <w:sz w:val="28"/>
          <w:szCs w:val="28"/>
        </w:rPr>
        <w:t>е Уставом Березовского</w:t>
      </w:r>
      <w:r w:rsidRPr="00423489">
        <w:rPr>
          <w:bCs/>
          <w:sz w:val="28"/>
          <w:szCs w:val="28"/>
        </w:rPr>
        <w:t xml:space="preserve"> </w:t>
      </w:r>
      <w:r w:rsidRPr="004456C8">
        <w:rPr>
          <w:color w:val="000000"/>
          <w:sz w:val="28"/>
        </w:rPr>
        <w:t xml:space="preserve">сельсовета </w:t>
      </w:r>
      <w:r w:rsidRPr="004456C8">
        <w:rPr>
          <w:sz w:val="28"/>
        </w:rPr>
        <w:t>Кыштовского района Новосибирской области</w:t>
      </w:r>
      <w:r w:rsidRPr="00E801FD">
        <w:rPr>
          <w:bCs/>
          <w:sz w:val="28"/>
          <w:szCs w:val="28"/>
        </w:rPr>
        <w:t>.</w:t>
      </w:r>
    </w:p>
    <w:p w:rsidR="0068510D" w:rsidRPr="00423489" w:rsidRDefault="0068510D" w:rsidP="0068510D">
      <w:pPr>
        <w:rPr>
          <w:bCs/>
          <w:sz w:val="28"/>
          <w:szCs w:val="28"/>
        </w:rPr>
      </w:pPr>
    </w:p>
    <w:p w:rsidR="0068510D" w:rsidRPr="004456C8" w:rsidRDefault="0068510D" w:rsidP="0068510D">
      <w:pPr>
        <w:spacing w:line="0" w:lineRule="atLeast"/>
        <w:jc w:val="both"/>
        <w:rPr>
          <w:color w:val="000000"/>
          <w:sz w:val="28"/>
          <w:shd w:val="clear" w:color="auto" w:fill="FFFFFF"/>
        </w:rPr>
      </w:pPr>
      <w:r w:rsidRPr="004456C8">
        <w:rPr>
          <w:sz w:val="28"/>
        </w:rPr>
        <w:t>Председатель Сове</w:t>
      </w:r>
      <w:r>
        <w:rPr>
          <w:sz w:val="28"/>
        </w:rPr>
        <w:t xml:space="preserve">та депутатов                   </w:t>
      </w:r>
      <w:r w:rsidRPr="004456C8">
        <w:rPr>
          <w:sz w:val="28"/>
        </w:rPr>
        <w:t xml:space="preserve">Глава </w:t>
      </w:r>
      <w:r>
        <w:rPr>
          <w:color w:val="000000"/>
          <w:sz w:val="28"/>
          <w:shd w:val="clear" w:color="auto" w:fill="FFFFFF"/>
        </w:rPr>
        <w:t>Березовского</w:t>
      </w:r>
      <w:r w:rsidRPr="004456C8">
        <w:rPr>
          <w:color w:val="000000"/>
          <w:sz w:val="28"/>
          <w:shd w:val="clear" w:color="auto" w:fill="FFFFFF"/>
        </w:rPr>
        <w:t xml:space="preserve"> сельсовета</w:t>
      </w:r>
    </w:p>
    <w:p w:rsidR="0068510D" w:rsidRPr="004456C8" w:rsidRDefault="0068510D" w:rsidP="0068510D">
      <w:pPr>
        <w:spacing w:line="0" w:lineRule="atLeast"/>
        <w:jc w:val="both"/>
        <w:rPr>
          <w:color w:val="000000"/>
          <w:sz w:val="28"/>
          <w:shd w:val="clear" w:color="auto" w:fill="FFFFFF"/>
        </w:rPr>
      </w:pPr>
      <w:r>
        <w:rPr>
          <w:color w:val="000000"/>
          <w:sz w:val="28"/>
          <w:shd w:val="clear" w:color="auto" w:fill="FFFFFF"/>
        </w:rPr>
        <w:t xml:space="preserve">Березовского </w:t>
      </w:r>
      <w:r w:rsidRPr="004456C8">
        <w:rPr>
          <w:color w:val="000000"/>
          <w:sz w:val="28"/>
          <w:shd w:val="clear" w:color="auto" w:fill="FFFFFF"/>
        </w:rPr>
        <w:t xml:space="preserve">сельсовета </w:t>
      </w:r>
      <w:r>
        <w:rPr>
          <w:color w:val="000000"/>
          <w:sz w:val="28"/>
          <w:shd w:val="clear" w:color="auto" w:fill="FFFFFF"/>
        </w:rPr>
        <w:t xml:space="preserve">                              </w:t>
      </w:r>
      <w:r w:rsidRPr="004456C8">
        <w:rPr>
          <w:color w:val="000000"/>
          <w:sz w:val="28"/>
          <w:shd w:val="clear" w:color="auto" w:fill="FFFFFF"/>
        </w:rPr>
        <w:t>Кыштовского района</w:t>
      </w:r>
    </w:p>
    <w:p w:rsidR="0068510D" w:rsidRPr="004456C8" w:rsidRDefault="0068510D" w:rsidP="0068510D">
      <w:pPr>
        <w:spacing w:line="0" w:lineRule="atLeast"/>
        <w:jc w:val="both"/>
        <w:rPr>
          <w:color w:val="000000"/>
          <w:sz w:val="28"/>
          <w:shd w:val="clear" w:color="auto" w:fill="FFFFFF"/>
        </w:rPr>
      </w:pPr>
      <w:r w:rsidRPr="004456C8">
        <w:rPr>
          <w:color w:val="000000"/>
          <w:sz w:val="28"/>
          <w:shd w:val="clear" w:color="auto" w:fill="FFFFFF"/>
        </w:rPr>
        <w:t>Кыштовского района                                     Новосибирской области</w:t>
      </w:r>
    </w:p>
    <w:p w:rsidR="0068510D" w:rsidRPr="004456C8" w:rsidRDefault="0068510D" w:rsidP="0068510D">
      <w:pPr>
        <w:spacing w:line="0" w:lineRule="atLeast"/>
        <w:jc w:val="both"/>
        <w:rPr>
          <w:color w:val="000000"/>
          <w:sz w:val="28"/>
          <w:shd w:val="clear" w:color="auto" w:fill="FFFFFF"/>
        </w:rPr>
      </w:pPr>
      <w:r w:rsidRPr="004456C8">
        <w:rPr>
          <w:color w:val="000000"/>
          <w:sz w:val="28"/>
          <w:shd w:val="clear" w:color="auto" w:fill="FFFFFF"/>
        </w:rPr>
        <w:t xml:space="preserve">Новосибирской области </w:t>
      </w:r>
    </w:p>
    <w:p w:rsidR="0068510D" w:rsidRPr="004456C8" w:rsidRDefault="0068510D" w:rsidP="0068510D">
      <w:pPr>
        <w:spacing w:line="0" w:lineRule="atLeast"/>
        <w:jc w:val="both"/>
        <w:rPr>
          <w:color w:val="000000"/>
          <w:sz w:val="28"/>
          <w:shd w:val="clear" w:color="auto" w:fill="FFFFFF"/>
        </w:rPr>
      </w:pPr>
      <w:r>
        <w:rPr>
          <w:color w:val="000000"/>
          <w:sz w:val="28"/>
          <w:shd w:val="clear" w:color="auto" w:fill="FFFFFF"/>
        </w:rPr>
        <w:t>_____________ В.А. Шмаков                       _______________ В.А. Шмаков</w:t>
      </w:r>
    </w:p>
    <w:p w:rsidR="0068510D" w:rsidRPr="00423489" w:rsidRDefault="0068510D" w:rsidP="0068510D">
      <w:pPr>
        <w:rPr>
          <w:bCs/>
          <w:sz w:val="28"/>
          <w:szCs w:val="28"/>
        </w:rPr>
      </w:pPr>
    </w:p>
    <w:p w:rsidR="0068510D" w:rsidRDefault="0068510D" w:rsidP="0068510D">
      <w:pPr>
        <w:autoSpaceDE w:val="0"/>
        <w:autoSpaceDN w:val="0"/>
        <w:adjustRightInd w:val="0"/>
        <w:jc w:val="right"/>
        <w:outlineLvl w:val="0"/>
        <w:rPr>
          <w:bCs/>
          <w:sz w:val="28"/>
          <w:szCs w:val="28"/>
        </w:rPr>
      </w:pPr>
      <w:r w:rsidRPr="00423489">
        <w:rPr>
          <w:bCs/>
          <w:sz w:val="28"/>
          <w:szCs w:val="28"/>
        </w:rPr>
        <w:t xml:space="preserve">Приложение </w:t>
      </w:r>
    </w:p>
    <w:p w:rsidR="0068510D" w:rsidRDefault="0068510D" w:rsidP="0068510D">
      <w:pPr>
        <w:autoSpaceDE w:val="0"/>
        <w:autoSpaceDN w:val="0"/>
        <w:adjustRightInd w:val="0"/>
        <w:jc w:val="right"/>
        <w:outlineLvl w:val="0"/>
        <w:rPr>
          <w:bCs/>
          <w:sz w:val="28"/>
          <w:szCs w:val="28"/>
        </w:rPr>
      </w:pPr>
      <w:r w:rsidRPr="00423489">
        <w:rPr>
          <w:bCs/>
          <w:sz w:val="28"/>
          <w:szCs w:val="28"/>
        </w:rPr>
        <w:t>к решению</w:t>
      </w:r>
      <w:r>
        <w:rPr>
          <w:bCs/>
          <w:sz w:val="28"/>
          <w:szCs w:val="28"/>
        </w:rPr>
        <w:t xml:space="preserve"> 30-й сессии </w:t>
      </w:r>
    </w:p>
    <w:p w:rsidR="0068510D" w:rsidRDefault="0068510D" w:rsidP="0068510D">
      <w:pPr>
        <w:autoSpaceDE w:val="0"/>
        <w:autoSpaceDN w:val="0"/>
        <w:adjustRightInd w:val="0"/>
        <w:jc w:val="right"/>
        <w:outlineLvl w:val="0"/>
        <w:rPr>
          <w:bCs/>
          <w:sz w:val="28"/>
          <w:szCs w:val="28"/>
        </w:rPr>
      </w:pPr>
      <w:r w:rsidRPr="00423489">
        <w:rPr>
          <w:bCs/>
          <w:sz w:val="28"/>
          <w:szCs w:val="28"/>
        </w:rPr>
        <w:lastRenderedPageBreak/>
        <w:t xml:space="preserve">Совета депутатов </w:t>
      </w:r>
      <w:r>
        <w:rPr>
          <w:bCs/>
          <w:sz w:val="28"/>
          <w:szCs w:val="28"/>
        </w:rPr>
        <w:t xml:space="preserve">Березовского </w:t>
      </w:r>
    </w:p>
    <w:p w:rsidR="0068510D" w:rsidRDefault="0068510D" w:rsidP="0068510D">
      <w:pPr>
        <w:autoSpaceDE w:val="0"/>
        <w:autoSpaceDN w:val="0"/>
        <w:adjustRightInd w:val="0"/>
        <w:jc w:val="right"/>
        <w:rPr>
          <w:sz w:val="28"/>
        </w:rPr>
      </w:pPr>
      <w:r w:rsidRPr="004456C8">
        <w:rPr>
          <w:color w:val="000000"/>
          <w:sz w:val="28"/>
        </w:rPr>
        <w:t xml:space="preserve">сельсовета </w:t>
      </w:r>
      <w:r w:rsidRPr="004456C8">
        <w:rPr>
          <w:sz w:val="28"/>
        </w:rPr>
        <w:t xml:space="preserve">Кыштовского района </w:t>
      </w:r>
    </w:p>
    <w:p w:rsidR="0068510D" w:rsidRDefault="0068510D" w:rsidP="0068510D">
      <w:pPr>
        <w:autoSpaceDE w:val="0"/>
        <w:autoSpaceDN w:val="0"/>
        <w:adjustRightInd w:val="0"/>
        <w:jc w:val="right"/>
        <w:rPr>
          <w:sz w:val="28"/>
        </w:rPr>
      </w:pPr>
      <w:r w:rsidRPr="004456C8">
        <w:rPr>
          <w:sz w:val="28"/>
        </w:rPr>
        <w:t>Новосибирской области</w:t>
      </w:r>
    </w:p>
    <w:p w:rsidR="0068510D" w:rsidRPr="00423489" w:rsidRDefault="0068510D" w:rsidP="0068510D">
      <w:pPr>
        <w:autoSpaceDE w:val="0"/>
        <w:autoSpaceDN w:val="0"/>
        <w:adjustRightInd w:val="0"/>
        <w:jc w:val="right"/>
        <w:rPr>
          <w:bCs/>
          <w:sz w:val="28"/>
          <w:szCs w:val="28"/>
        </w:rPr>
      </w:pPr>
      <w:r>
        <w:rPr>
          <w:bCs/>
          <w:sz w:val="28"/>
          <w:szCs w:val="28"/>
        </w:rPr>
        <w:t xml:space="preserve"> от «20» ноября 2017 г. № 1</w:t>
      </w:r>
    </w:p>
    <w:p w:rsidR="0068510D" w:rsidRDefault="0068510D" w:rsidP="0068510D">
      <w:pPr>
        <w:autoSpaceDE w:val="0"/>
        <w:autoSpaceDN w:val="0"/>
        <w:adjustRightInd w:val="0"/>
        <w:ind w:firstLine="540"/>
        <w:jc w:val="both"/>
        <w:rPr>
          <w:b/>
          <w:bCs/>
          <w:sz w:val="28"/>
          <w:szCs w:val="28"/>
        </w:rPr>
      </w:pPr>
    </w:p>
    <w:p w:rsidR="0068510D" w:rsidRPr="00423489" w:rsidRDefault="0068510D" w:rsidP="0068510D">
      <w:pPr>
        <w:autoSpaceDE w:val="0"/>
        <w:autoSpaceDN w:val="0"/>
        <w:adjustRightInd w:val="0"/>
        <w:ind w:firstLine="540"/>
        <w:jc w:val="both"/>
        <w:rPr>
          <w:b/>
          <w:bCs/>
          <w:sz w:val="28"/>
          <w:szCs w:val="28"/>
        </w:rPr>
      </w:pPr>
    </w:p>
    <w:p w:rsidR="0068510D" w:rsidRPr="00440632" w:rsidRDefault="0068510D" w:rsidP="0068510D">
      <w:pPr>
        <w:autoSpaceDE w:val="0"/>
        <w:autoSpaceDN w:val="0"/>
        <w:adjustRightInd w:val="0"/>
        <w:jc w:val="center"/>
        <w:rPr>
          <w:b/>
          <w:bCs/>
          <w:sz w:val="28"/>
          <w:szCs w:val="28"/>
        </w:rPr>
      </w:pPr>
      <w:r w:rsidRPr="00440632">
        <w:rPr>
          <w:b/>
          <w:bCs/>
          <w:sz w:val="28"/>
          <w:szCs w:val="28"/>
        </w:rPr>
        <w:t>Границы</w:t>
      </w:r>
    </w:p>
    <w:p w:rsidR="0068510D" w:rsidRPr="00440632" w:rsidRDefault="0068510D" w:rsidP="0068510D">
      <w:pPr>
        <w:autoSpaceDE w:val="0"/>
        <w:autoSpaceDN w:val="0"/>
        <w:adjustRightInd w:val="0"/>
        <w:jc w:val="center"/>
        <w:rPr>
          <w:b/>
          <w:bCs/>
          <w:sz w:val="28"/>
          <w:szCs w:val="28"/>
        </w:rPr>
      </w:pPr>
      <w:r w:rsidRPr="00440632">
        <w:rPr>
          <w:b/>
          <w:bCs/>
          <w:sz w:val="28"/>
          <w:szCs w:val="28"/>
        </w:rPr>
        <w:t>территорий осуществления территориального</w:t>
      </w:r>
    </w:p>
    <w:p w:rsidR="0068510D" w:rsidRPr="00440632" w:rsidRDefault="0068510D" w:rsidP="0068510D">
      <w:pPr>
        <w:autoSpaceDE w:val="0"/>
        <w:autoSpaceDN w:val="0"/>
        <w:adjustRightInd w:val="0"/>
        <w:jc w:val="center"/>
        <w:rPr>
          <w:b/>
          <w:bCs/>
          <w:sz w:val="28"/>
          <w:szCs w:val="28"/>
        </w:rPr>
      </w:pPr>
      <w:r w:rsidRPr="00440632">
        <w:rPr>
          <w:b/>
          <w:bCs/>
          <w:sz w:val="28"/>
          <w:szCs w:val="28"/>
        </w:rPr>
        <w:t xml:space="preserve">общественного самоуправления </w:t>
      </w:r>
    </w:p>
    <w:p w:rsidR="0068510D" w:rsidRPr="00440632" w:rsidRDefault="0068510D" w:rsidP="0068510D">
      <w:pPr>
        <w:autoSpaceDE w:val="0"/>
        <w:autoSpaceDN w:val="0"/>
        <w:adjustRightInd w:val="0"/>
        <w:jc w:val="center"/>
        <w:rPr>
          <w:bCs/>
          <w:i/>
          <w:sz w:val="28"/>
          <w:szCs w:val="28"/>
        </w:rPr>
      </w:pPr>
      <w:r w:rsidRPr="00440632">
        <w:rPr>
          <w:b/>
          <w:bCs/>
          <w:sz w:val="28"/>
          <w:szCs w:val="28"/>
        </w:rPr>
        <w:t>в</w:t>
      </w:r>
      <w:r w:rsidRPr="00423489">
        <w:rPr>
          <w:bCs/>
          <w:sz w:val="28"/>
          <w:szCs w:val="28"/>
        </w:rPr>
        <w:t xml:space="preserve"> </w:t>
      </w:r>
      <w:r>
        <w:rPr>
          <w:b/>
          <w:bCs/>
          <w:sz w:val="28"/>
          <w:szCs w:val="28"/>
        </w:rPr>
        <w:t>Березовском</w:t>
      </w:r>
      <w:r w:rsidRPr="004456C8">
        <w:rPr>
          <w:b/>
          <w:bCs/>
          <w:i/>
        </w:rPr>
        <w:t xml:space="preserve"> </w:t>
      </w:r>
      <w:r w:rsidRPr="00CD52DE">
        <w:rPr>
          <w:b/>
          <w:color w:val="000000"/>
          <w:sz w:val="28"/>
        </w:rPr>
        <w:t xml:space="preserve">сельсовета </w:t>
      </w:r>
      <w:r w:rsidRPr="00CD52DE">
        <w:rPr>
          <w:b/>
          <w:sz w:val="28"/>
        </w:rPr>
        <w:t>Кыштовского района Новосибирской области</w:t>
      </w:r>
    </w:p>
    <w:p w:rsidR="0068510D" w:rsidRDefault="0068510D" w:rsidP="0068510D">
      <w:pPr>
        <w:autoSpaceDE w:val="0"/>
        <w:autoSpaceDN w:val="0"/>
        <w:adjustRightInd w:val="0"/>
        <w:jc w:val="center"/>
        <w:rPr>
          <w:bCs/>
          <w:i/>
        </w:rPr>
      </w:pPr>
    </w:p>
    <w:p w:rsidR="0068510D" w:rsidRPr="00423489" w:rsidRDefault="0068510D" w:rsidP="0068510D">
      <w:pPr>
        <w:autoSpaceDE w:val="0"/>
        <w:autoSpaceDN w:val="0"/>
        <w:adjustRightInd w:val="0"/>
        <w:jc w:val="center"/>
        <w:rPr>
          <w:bCs/>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15"/>
        <w:gridCol w:w="7630"/>
      </w:tblGrid>
      <w:tr w:rsidR="0068510D" w:rsidRPr="00200A0D" w:rsidTr="00BF05DE">
        <w:tc>
          <w:tcPr>
            <w:tcW w:w="959" w:type="dxa"/>
            <w:tcBorders>
              <w:top w:val="single" w:sz="4" w:space="0" w:color="auto"/>
              <w:left w:val="single" w:sz="4" w:space="0" w:color="auto"/>
              <w:bottom w:val="single" w:sz="4" w:space="0" w:color="auto"/>
              <w:right w:val="single" w:sz="4" w:space="0" w:color="auto"/>
            </w:tcBorders>
            <w:shd w:val="clear" w:color="auto" w:fill="auto"/>
            <w:hideMark/>
          </w:tcPr>
          <w:p w:rsidR="0068510D" w:rsidRPr="00200A0D" w:rsidRDefault="0068510D" w:rsidP="00BF05DE">
            <w:pPr>
              <w:autoSpaceDE w:val="0"/>
              <w:autoSpaceDN w:val="0"/>
              <w:adjustRightInd w:val="0"/>
              <w:jc w:val="center"/>
              <w:rPr>
                <w:bCs/>
              </w:rPr>
            </w:pPr>
            <w:r w:rsidRPr="00200A0D">
              <w:rPr>
                <w:bCs/>
              </w:rPr>
              <w:t>Наименование ТОС</w:t>
            </w:r>
          </w:p>
        </w:tc>
        <w:tc>
          <w:tcPr>
            <w:tcW w:w="8756" w:type="dxa"/>
            <w:tcBorders>
              <w:top w:val="single" w:sz="4" w:space="0" w:color="auto"/>
              <w:left w:val="single" w:sz="4" w:space="0" w:color="auto"/>
              <w:bottom w:val="single" w:sz="4" w:space="0" w:color="auto"/>
              <w:right w:val="single" w:sz="4" w:space="0" w:color="auto"/>
            </w:tcBorders>
            <w:shd w:val="clear" w:color="auto" w:fill="auto"/>
            <w:hideMark/>
          </w:tcPr>
          <w:p w:rsidR="0068510D" w:rsidRPr="00200A0D" w:rsidRDefault="0068510D" w:rsidP="00BF05DE">
            <w:pPr>
              <w:autoSpaceDE w:val="0"/>
              <w:autoSpaceDN w:val="0"/>
              <w:adjustRightInd w:val="0"/>
              <w:jc w:val="center"/>
              <w:rPr>
                <w:bCs/>
              </w:rPr>
            </w:pPr>
            <w:r w:rsidRPr="00200A0D">
              <w:rPr>
                <w:bCs/>
              </w:rPr>
              <w:t xml:space="preserve">Границы территорий </w:t>
            </w:r>
          </w:p>
          <w:p w:rsidR="0068510D" w:rsidRPr="00200A0D" w:rsidRDefault="0068510D" w:rsidP="00BF05DE">
            <w:pPr>
              <w:autoSpaceDE w:val="0"/>
              <w:autoSpaceDN w:val="0"/>
              <w:adjustRightInd w:val="0"/>
              <w:jc w:val="center"/>
              <w:rPr>
                <w:bCs/>
              </w:rPr>
            </w:pPr>
            <w:r w:rsidRPr="00200A0D">
              <w:rPr>
                <w:bCs/>
              </w:rPr>
              <w:t>(улицы, проезды, проспекты, переулки и иные территории, № домов)</w:t>
            </w:r>
          </w:p>
        </w:tc>
      </w:tr>
      <w:tr w:rsidR="0068510D" w:rsidRPr="00200A0D" w:rsidTr="00BF05DE">
        <w:tc>
          <w:tcPr>
            <w:tcW w:w="959" w:type="dxa"/>
            <w:tcBorders>
              <w:top w:val="single" w:sz="4" w:space="0" w:color="auto"/>
              <w:left w:val="single" w:sz="4" w:space="0" w:color="auto"/>
              <w:bottom w:val="single" w:sz="4" w:space="0" w:color="auto"/>
              <w:right w:val="single" w:sz="4" w:space="0" w:color="auto"/>
            </w:tcBorders>
            <w:shd w:val="clear" w:color="auto" w:fill="auto"/>
          </w:tcPr>
          <w:p w:rsidR="0068510D" w:rsidRPr="00200A0D" w:rsidRDefault="0068510D" w:rsidP="00BF05DE">
            <w:pPr>
              <w:autoSpaceDE w:val="0"/>
              <w:autoSpaceDN w:val="0"/>
              <w:adjustRightInd w:val="0"/>
              <w:jc w:val="center"/>
              <w:rPr>
                <w:bCs/>
              </w:rPr>
            </w:pPr>
            <w:r>
              <w:rPr>
                <w:bCs/>
              </w:rPr>
              <w:t>Белая Береза</w:t>
            </w:r>
          </w:p>
        </w:tc>
        <w:tc>
          <w:tcPr>
            <w:tcW w:w="8756" w:type="dxa"/>
            <w:tcBorders>
              <w:top w:val="single" w:sz="4" w:space="0" w:color="auto"/>
              <w:left w:val="single" w:sz="4" w:space="0" w:color="auto"/>
              <w:bottom w:val="single" w:sz="4" w:space="0" w:color="auto"/>
              <w:right w:val="single" w:sz="4" w:space="0" w:color="auto"/>
            </w:tcBorders>
            <w:shd w:val="clear" w:color="auto" w:fill="auto"/>
          </w:tcPr>
          <w:p w:rsidR="0068510D" w:rsidRDefault="0068510D" w:rsidP="00BF05DE">
            <w:pPr>
              <w:autoSpaceDE w:val="0"/>
              <w:autoSpaceDN w:val="0"/>
              <w:adjustRightInd w:val="0"/>
              <w:jc w:val="center"/>
              <w:rPr>
                <w:bCs/>
              </w:rPr>
            </w:pPr>
            <w:r>
              <w:rPr>
                <w:bCs/>
              </w:rPr>
              <w:t xml:space="preserve">с.Березовка, ул.Центральная, д.7, д.9, д.11 кв.1, д.11 кв.2, д.13 кв.1., </w:t>
            </w:r>
          </w:p>
          <w:p w:rsidR="0068510D" w:rsidRDefault="0068510D" w:rsidP="00BF05DE">
            <w:pPr>
              <w:autoSpaceDE w:val="0"/>
              <w:autoSpaceDN w:val="0"/>
              <w:adjustRightInd w:val="0"/>
              <w:jc w:val="center"/>
              <w:rPr>
                <w:bCs/>
              </w:rPr>
            </w:pPr>
            <w:r>
              <w:rPr>
                <w:bCs/>
              </w:rPr>
              <w:t>д.13 кв.2, д.15 кв.1, д.15 кв.2, д.19 кв.1, д.21 кв.1, д.21 кв.2, д.6, д.8, д.14,</w:t>
            </w:r>
          </w:p>
          <w:p w:rsidR="0068510D" w:rsidRDefault="0068510D" w:rsidP="00BF05DE">
            <w:pPr>
              <w:autoSpaceDE w:val="0"/>
              <w:autoSpaceDN w:val="0"/>
              <w:adjustRightInd w:val="0"/>
              <w:jc w:val="center"/>
              <w:rPr>
                <w:bCs/>
              </w:rPr>
            </w:pPr>
            <w:r>
              <w:rPr>
                <w:bCs/>
              </w:rPr>
              <w:t>д.16, д.18 кв.1, д.18 кв.2, д.20, д.22, д.24, д.26, д.30 кв.1, д.30 кв.2</w:t>
            </w:r>
          </w:p>
          <w:p w:rsidR="0068510D" w:rsidRDefault="0068510D" w:rsidP="00BF05DE">
            <w:pPr>
              <w:autoSpaceDE w:val="0"/>
              <w:autoSpaceDN w:val="0"/>
              <w:adjustRightInd w:val="0"/>
              <w:jc w:val="center"/>
              <w:rPr>
                <w:bCs/>
              </w:rPr>
            </w:pPr>
            <w:r>
              <w:rPr>
                <w:bCs/>
              </w:rPr>
              <w:t>с.Березовка, ул.Заречная, д.1, д.3, д.5, д.9 кв.1, д.9 кв.2, д.11 кв.1,</w:t>
            </w:r>
          </w:p>
          <w:p w:rsidR="0068510D" w:rsidRDefault="0068510D" w:rsidP="00BF05DE">
            <w:pPr>
              <w:autoSpaceDE w:val="0"/>
              <w:autoSpaceDN w:val="0"/>
              <w:adjustRightInd w:val="0"/>
              <w:jc w:val="center"/>
              <w:rPr>
                <w:bCs/>
              </w:rPr>
            </w:pPr>
            <w:r>
              <w:rPr>
                <w:bCs/>
              </w:rPr>
              <w:t xml:space="preserve">д.11 кв.2, д.13, д.15, д.19, д.21, д.23, д.25, д.27, д.2, д.4, д.6, д.12 кв.1, </w:t>
            </w:r>
          </w:p>
          <w:p w:rsidR="0068510D" w:rsidRDefault="0068510D" w:rsidP="00BF05DE">
            <w:pPr>
              <w:autoSpaceDE w:val="0"/>
              <w:autoSpaceDN w:val="0"/>
              <w:adjustRightInd w:val="0"/>
              <w:jc w:val="center"/>
              <w:rPr>
                <w:bCs/>
              </w:rPr>
            </w:pPr>
            <w:r>
              <w:rPr>
                <w:bCs/>
              </w:rPr>
              <w:t>д.12 кв.2, д.16, д.18 кв.1, д.18 кв.2</w:t>
            </w:r>
          </w:p>
          <w:p w:rsidR="0068510D" w:rsidRDefault="0068510D" w:rsidP="00BF05DE">
            <w:pPr>
              <w:autoSpaceDE w:val="0"/>
              <w:autoSpaceDN w:val="0"/>
              <w:adjustRightInd w:val="0"/>
              <w:jc w:val="center"/>
              <w:rPr>
                <w:bCs/>
              </w:rPr>
            </w:pPr>
            <w:r>
              <w:rPr>
                <w:bCs/>
              </w:rPr>
              <w:t>с.Березовка, ул.Калачинская, д.3, д.5, д.9, д.11, д.13, д.15, д.19, д.21</w:t>
            </w:r>
          </w:p>
          <w:p w:rsidR="0068510D" w:rsidRPr="00200A0D" w:rsidRDefault="0068510D" w:rsidP="00BF05DE">
            <w:pPr>
              <w:autoSpaceDE w:val="0"/>
              <w:autoSpaceDN w:val="0"/>
              <w:adjustRightInd w:val="0"/>
              <w:jc w:val="center"/>
              <w:rPr>
                <w:bCs/>
              </w:rPr>
            </w:pPr>
            <w:r>
              <w:rPr>
                <w:bCs/>
              </w:rPr>
              <w:t>с.Березовка, ул.Молодежная, д.1 кв.1, д.1 кв.2, д.3 кв.1 д.3 кв.2</w:t>
            </w:r>
          </w:p>
        </w:tc>
      </w:tr>
      <w:tr w:rsidR="0068510D" w:rsidRPr="00200A0D" w:rsidTr="00BF05DE">
        <w:tc>
          <w:tcPr>
            <w:tcW w:w="959" w:type="dxa"/>
            <w:tcBorders>
              <w:top w:val="single" w:sz="4" w:space="0" w:color="auto"/>
              <w:left w:val="single" w:sz="4" w:space="0" w:color="auto"/>
              <w:bottom w:val="single" w:sz="4" w:space="0" w:color="auto"/>
              <w:right w:val="single" w:sz="4" w:space="0" w:color="auto"/>
            </w:tcBorders>
            <w:shd w:val="clear" w:color="auto" w:fill="auto"/>
          </w:tcPr>
          <w:p w:rsidR="0068510D" w:rsidRPr="00200A0D" w:rsidRDefault="0068510D" w:rsidP="00BF05DE">
            <w:pPr>
              <w:autoSpaceDE w:val="0"/>
              <w:autoSpaceDN w:val="0"/>
              <w:adjustRightInd w:val="0"/>
              <w:jc w:val="center"/>
              <w:rPr>
                <w:bCs/>
              </w:rPr>
            </w:pPr>
          </w:p>
        </w:tc>
        <w:tc>
          <w:tcPr>
            <w:tcW w:w="8756" w:type="dxa"/>
            <w:tcBorders>
              <w:top w:val="single" w:sz="4" w:space="0" w:color="auto"/>
              <w:left w:val="single" w:sz="4" w:space="0" w:color="auto"/>
              <w:bottom w:val="single" w:sz="4" w:space="0" w:color="auto"/>
              <w:right w:val="single" w:sz="4" w:space="0" w:color="auto"/>
            </w:tcBorders>
            <w:shd w:val="clear" w:color="auto" w:fill="auto"/>
          </w:tcPr>
          <w:p w:rsidR="0068510D" w:rsidRPr="00200A0D" w:rsidRDefault="0068510D" w:rsidP="00BF05DE">
            <w:pPr>
              <w:autoSpaceDE w:val="0"/>
              <w:autoSpaceDN w:val="0"/>
              <w:adjustRightInd w:val="0"/>
              <w:jc w:val="center"/>
              <w:rPr>
                <w:bCs/>
              </w:rPr>
            </w:pPr>
          </w:p>
        </w:tc>
      </w:tr>
    </w:tbl>
    <w:p w:rsidR="0068510D" w:rsidRPr="00423489" w:rsidRDefault="0068510D" w:rsidP="0068510D"/>
    <w:p w:rsidR="0068510D" w:rsidRPr="00423489" w:rsidRDefault="0068510D" w:rsidP="0068510D">
      <w:pPr>
        <w:rPr>
          <w:b/>
          <w:sz w:val="28"/>
          <w:szCs w:val="28"/>
        </w:rPr>
      </w:pPr>
    </w:p>
    <w:p w:rsidR="0068510D" w:rsidRPr="00A46CE2" w:rsidRDefault="0068510D" w:rsidP="0068510D">
      <w:pPr>
        <w:jc w:val="center"/>
        <w:rPr>
          <w:sz w:val="28"/>
          <w:szCs w:val="28"/>
        </w:rPr>
      </w:pPr>
      <w:r w:rsidRPr="00423489">
        <w:rPr>
          <w:sz w:val="28"/>
          <w:szCs w:val="28"/>
        </w:rPr>
        <w:t>____________</w:t>
      </w:r>
    </w:p>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68510D" w:rsidRDefault="0068510D"/>
    <w:p w:rsidR="007B3540" w:rsidRDefault="007B3540"/>
    <w:p w:rsidR="007B3540" w:rsidRDefault="007B3540"/>
    <w:p w:rsidR="007B3540" w:rsidRDefault="007B3540"/>
    <w:p w:rsidR="007B3540" w:rsidRDefault="007B3540"/>
    <w:p w:rsidR="007B3540" w:rsidRPr="00D614A6" w:rsidRDefault="007B3540" w:rsidP="007B3540">
      <w:pPr>
        <w:jc w:val="center"/>
        <w:outlineLvl w:val="0"/>
        <w:rPr>
          <w:b/>
          <w:sz w:val="28"/>
          <w:szCs w:val="28"/>
        </w:rPr>
      </w:pPr>
      <w:r>
        <w:rPr>
          <w:b/>
          <w:sz w:val="28"/>
          <w:szCs w:val="28"/>
        </w:rPr>
        <w:lastRenderedPageBreak/>
        <w:t>АДМИНИСТРАЦИЯ БЕРЕЗОВСКОГО</w:t>
      </w:r>
      <w:r w:rsidRPr="00D614A6">
        <w:rPr>
          <w:b/>
          <w:sz w:val="28"/>
          <w:szCs w:val="28"/>
        </w:rPr>
        <w:t xml:space="preserve"> СЕЛЬСОВЕТА КЫШТОВСКОГО РАЙОНА НОВОСИБИРСКОЙ ОБЛАСТИ</w:t>
      </w:r>
    </w:p>
    <w:p w:rsidR="007B3540" w:rsidRPr="00D614A6" w:rsidRDefault="007B3540" w:rsidP="007B3540">
      <w:pPr>
        <w:jc w:val="center"/>
        <w:rPr>
          <w:b/>
          <w:sz w:val="28"/>
          <w:szCs w:val="28"/>
        </w:rPr>
      </w:pPr>
    </w:p>
    <w:p w:rsidR="007B3540" w:rsidRPr="00D614A6" w:rsidRDefault="007B3540" w:rsidP="007B3540">
      <w:pPr>
        <w:jc w:val="center"/>
        <w:outlineLvl w:val="0"/>
        <w:rPr>
          <w:b/>
          <w:sz w:val="28"/>
          <w:szCs w:val="28"/>
        </w:rPr>
      </w:pPr>
      <w:r w:rsidRPr="00D614A6">
        <w:rPr>
          <w:b/>
          <w:sz w:val="28"/>
          <w:szCs w:val="28"/>
        </w:rPr>
        <w:t>ПОСТАНОВЛЕНИЕ</w:t>
      </w:r>
    </w:p>
    <w:p w:rsidR="007B3540" w:rsidRPr="00D614A6" w:rsidRDefault="007B3540" w:rsidP="007B3540">
      <w:pPr>
        <w:jc w:val="center"/>
        <w:outlineLvl w:val="0"/>
        <w:rPr>
          <w:sz w:val="28"/>
          <w:szCs w:val="28"/>
        </w:rPr>
      </w:pPr>
    </w:p>
    <w:p w:rsidR="007B3540" w:rsidRPr="00886D54" w:rsidRDefault="007B3540" w:rsidP="007B3540">
      <w:pPr>
        <w:jc w:val="center"/>
        <w:rPr>
          <w:sz w:val="28"/>
          <w:szCs w:val="28"/>
        </w:rPr>
      </w:pPr>
      <w:r>
        <w:rPr>
          <w:sz w:val="28"/>
          <w:szCs w:val="28"/>
        </w:rPr>
        <w:t>От 10.11</w:t>
      </w:r>
      <w:r w:rsidRPr="00886D54">
        <w:rPr>
          <w:sz w:val="28"/>
          <w:szCs w:val="28"/>
        </w:rPr>
        <w:t>.2017  г.                                                                     №</w:t>
      </w:r>
      <w:r>
        <w:rPr>
          <w:sz w:val="28"/>
          <w:szCs w:val="28"/>
        </w:rPr>
        <w:t xml:space="preserve"> 23</w:t>
      </w:r>
    </w:p>
    <w:p w:rsidR="007B3540" w:rsidRPr="00D614A6" w:rsidRDefault="007B3540" w:rsidP="007B3540">
      <w:pPr>
        <w:pStyle w:val="1"/>
        <w:jc w:val="center"/>
        <w:rPr>
          <w:b/>
          <w:bCs/>
          <w:szCs w:val="28"/>
        </w:rPr>
      </w:pPr>
    </w:p>
    <w:p w:rsidR="007B3540" w:rsidRPr="00D614A6" w:rsidRDefault="007B3540" w:rsidP="007B3540">
      <w:pPr>
        <w:rPr>
          <w:sz w:val="28"/>
          <w:szCs w:val="28"/>
        </w:rPr>
      </w:pPr>
      <w:r w:rsidRPr="00D614A6">
        <w:rPr>
          <w:sz w:val="28"/>
          <w:szCs w:val="28"/>
        </w:rPr>
        <w:t>Об основных направлениях бюджетной и налоговой</w:t>
      </w:r>
    </w:p>
    <w:p w:rsidR="007B3540" w:rsidRPr="00D614A6" w:rsidRDefault="007B3540" w:rsidP="007B3540">
      <w:pPr>
        <w:rPr>
          <w:sz w:val="28"/>
          <w:szCs w:val="28"/>
        </w:rPr>
      </w:pPr>
      <w:r>
        <w:rPr>
          <w:sz w:val="28"/>
          <w:szCs w:val="28"/>
        </w:rPr>
        <w:t>политики Березовского</w:t>
      </w:r>
      <w:r w:rsidRPr="00D614A6">
        <w:rPr>
          <w:sz w:val="28"/>
          <w:szCs w:val="28"/>
        </w:rPr>
        <w:t xml:space="preserve"> сельсовета Кыштовского района Новосибирской области на 2018</w:t>
      </w:r>
      <w:r>
        <w:rPr>
          <w:sz w:val="28"/>
          <w:szCs w:val="28"/>
        </w:rPr>
        <w:t xml:space="preserve"> </w:t>
      </w:r>
      <w:r w:rsidRPr="00D614A6">
        <w:rPr>
          <w:sz w:val="28"/>
          <w:szCs w:val="28"/>
        </w:rPr>
        <w:t>год и плановый период 2019 и 2020 годов</w:t>
      </w:r>
    </w:p>
    <w:p w:rsidR="007B3540" w:rsidRPr="00D614A6" w:rsidRDefault="007B3540" w:rsidP="007B3540">
      <w:pPr>
        <w:rPr>
          <w:sz w:val="28"/>
          <w:szCs w:val="28"/>
        </w:rPr>
      </w:pPr>
    </w:p>
    <w:p w:rsidR="007B3540" w:rsidRPr="00D614A6" w:rsidRDefault="007B3540" w:rsidP="007B3540">
      <w:pPr>
        <w:rPr>
          <w:sz w:val="28"/>
          <w:szCs w:val="28"/>
        </w:rPr>
      </w:pPr>
    </w:p>
    <w:p w:rsidR="007B3540" w:rsidRPr="00D614A6" w:rsidRDefault="007B3540" w:rsidP="007B3540">
      <w:pPr>
        <w:ind w:firstLine="708"/>
        <w:jc w:val="both"/>
        <w:rPr>
          <w:sz w:val="28"/>
          <w:szCs w:val="28"/>
        </w:rPr>
      </w:pPr>
      <w:r w:rsidRPr="00D614A6">
        <w:rPr>
          <w:sz w:val="28"/>
          <w:szCs w:val="28"/>
        </w:rPr>
        <w:t xml:space="preserve">В соответствии с распоряжением Правительства Новосибирской области от 29.08.2017 г. № 312-рп «Об основных направлениях налоговой, бюджетной и долговой политики Новосибирской области на 2018 год и плановый период 2019 и 2020 годов», </w:t>
      </w:r>
      <w:r w:rsidRPr="00D614A6">
        <w:rPr>
          <w:bCs/>
          <w:sz w:val="28"/>
          <w:szCs w:val="28"/>
        </w:rPr>
        <w:t>постановлением администрации Кыштовского района от 20.09.2017 №</w:t>
      </w:r>
      <w:r>
        <w:rPr>
          <w:bCs/>
          <w:sz w:val="28"/>
          <w:szCs w:val="28"/>
        </w:rPr>
        <w:t xml:space="preserve"> </w:t>
      </w:r>
      <w:r w:rsidRPr="00D614A6">
        <w:rPr>
          <w:bCs/>
          <w:sz w:val="28"/>
          <w:szCs w:val="28"/>
        </w:rPr>
        <w:t>495 «</w:t>
      </w:r>
      <w:r w:rsidRPr="00D614A6">
        <w:rPr>
          <w:sz w:val="28"/>
          <w:szCs w:val="28"/>
        </w:rPr>
        <w:t xml:space="preserve">Об основных направлениях </w:t>
      </w:r>
      <w:r>
        <w:rPr>
          <w:sz w:val="28"/>
          <w:szCs w:val="28"/>
        </w:rPr>
        <w:t xml:space="preserve">бюджетной и налоговой политики </w:t>
      </w:r>
      <w:r w:rsidRPr="00D614A6">
        <w:rPr>
          <w:sz w:val="28"/>
          <w:szCs w:val="28"/>
        </w:rPr>
        <w:t>Кыштовского района Новосибирской области на 2018</w:t>
      </w:r>
      <w:r>
        <w:rPr>
          <w:sz w:val="28"/>
          <w:szCs w:val="28"/>
        </w:rPr>
        <w:t xml:space="preserve"> </w:t>
      </w:r>
      <w:r w:rsidRPr="00D614A6">
        <w:rPr>
          <w:sz w:val="28"/>
          <w:szCs w:val="28"/>
        </w:rPr>
        <w:t>год и плановый период 2019 и 2020 годов»</w:t>
      </w:r>
      <w:r>
        <w:rPr>
          <w:sz w:val="28"/>
          <w:szCs w:val="28"/>
        </w:rPr>
        <w:t xml:space="preserve"> и </w:t>
      </w:r>
      <w:r w:rsidRPr="00886D54">
        <w:rPr>
          <w:sz w:val="28"/>
          <w:szCs w:val="28"/>
        </w:rPr>
        <w:t>постановление</w:t>
      </w:r>
      <w:r>
        <w:rPr>
          <w:sz w:val="28"/>
          <w:szCs w:val="28"/>
        </w:rPr>
        <w:t>м администрации Березовского</w:t>
      </w:r>
      <w:r w:rsidRPr="00886D54">
        <w:rPr>
          <w:sz w:val="28"/>
          <w:szCs w:val="28"/>
        </w:rPr>
        <w:t xml:space="preserve"> сельсовета Кыштовского района Новосибирской области от </w:t>
      </w:r>
      <w:r>
        <w:rPr>
          <w:sz w:val="28"/>
          <w:szCs w:val="28"/>
        </w:rPr>
        <w:t>14.07.2017 г. № 14а</w:t>
      </w:r>
      <w:r w:rsidRPr="00886D54">
        <w:rPr>
          <w:sz w:val="28"/>
          <w:szCs w:val="28"/>
        </w:rPr>
        <w:t xml:space="preserve"> «</w:t>
      </w:r>
      <w:r w:rsidRPr="00886D54">
        <w:rPr>
          <w:bCs/>
          <w:sz w:val="28"/>
          <w:szCs w:val="28"/>
        </w:rPr>
        <w:t>О подготовке прогноза социально-экономич</w:t>
      </w:r>
      <w:r>
        <w:rPr>
          <w:bCs/>
          <w:sz w:val="28"/>
          <w:szCs w:val="28"/>
        </w:rPr>
        <w:t>еского развития Березовского</w:t>
      </w:r>
      <w:r w:rsidRPr="00886D54">
        <w:rPr>
          <w:bCs/>
          <w:sz w:val="28"/>
          <w:szCs w:val="28"/>
        </w:rPr>
        <w:t xml:space="preserve"> сельсовета Кыштовского района Новосибирской области на 2018 год и плановый период 2019 и 2020 годов»,</w:t>
      </w:r>
    </w:p>
    <w:p w:rsidR="007B3540" w:rsidRPr="00D614A6" w:rsidRDefault="007B3540" w:rsidP="007B3540">
      <w:pPr>
        <w:pStyle w:val="8"/>
        <w:jc w:val="both"/>
        <w:rPr>
          <w:szCs w:val="28"/>
        </w:rPr>
      </w:pPr>
      <w:r w:rsidRPr="00D614A6">
        <w:rPr>
          <w:bCs/>
          <w:szCs w:val="28"/>
        </w:rPr>
        <w:t xml:space="preserve"> </w:t>
      </w:r>
      <w:r w:rsidRPr="00D614A6">
        <w:rPr>
          <w:szCs w:val="28"/>
        </w:rPr>
        <w:t>ПОСТАНОВЛЯЮ:</w:t>
      </w:r>
    </w:p>
    <w:p w:rsidR="007B3540" w:rsidRPr="00D614A6" w:rsidRDefault="007B3540" w:rsidP="007B3540">
      <w:pPr>
        <w:pStyle w:val="a3"/>
        <w:rPr>
          <w:szCs w:val="28"/>
        </w:rPr>
      </w:pPr>
      <w:r>
        <w:rPr>
          <w:szCs w:val="28"/>
        </w:rPr>
        <w:t>1.</w:t>
      </w:r>
      <w:r w:rsidRPr="00D614A6">
        <w:rPr>
          <w:szCs w:val="28"/>
        </w:rPr>
        <w:t xml:space="preserve">Утвердить прилагаемые основные направления бюджетной </w:t>
      </w:r>
      <w:r>
        <w:rPr>
          <w:szCs w:val="28"/>
        </w:rPr>
        <w:t>и налоговой политики Березовского</w:t>
      </w:r>
      <w:r w:rsidRPr="00D614A6">
        <w:rPr>
          <w:szCs w:val="28"/>
        </w:rPr>
        <w:t xml:space="preserve"> сельсовета Кыштовского района Новосибирской области на 2018 год и плановый период 2019 и 2020 годов (далее - Основные направления бюджетной и налоговой политики). </w:t>
      </w:r>
    </w:p>
    <w:p w:rsidR="007B3540" w:rsidRDefault="007B3540" w:rsidP="007B3540">
      <w:pPr>
        <w:pStyle w:val="a3"/>
        <w:rPr>
          <w:szCs w:val="28"/>
        </w:rPr>
      </w:pPr>
      <w:r w:rsidRPr="00886D54">
        <w:rPr>
          <w:szCs w:val="28"/>
        </w:rPr>
        <w:t>2.Руководителям муниц</w:t>
      </w:r>
      <w:r>
        <w:rPr>
          <w:szCs w:val="28"/>
        </w:rPr>
        <w:t>ипальных и казенных учреждений Березовского</w:t>
      </w:r>
      <w:r w:rsidRPr="00886D54">
        <w:rPr>
          <w:szCs w:val="28"/>
        </w:rPr>
        <w:t xml:space="preserve"> сельсовета Кыштовского района при разработке предложений в проект бюджета </w:t>
      </w:r>
      <w:r>
        <w:rPr>
          <w:szCs w:val="28"/>
        </w:rPr>
        <w:t>Березовского</w:t>
      </w:r>
      <w:r w:rsidRPr="00886D54">
        <w:rPr>
          <w:szCs w:val="28"/>
        </w:rPr>
        <w:t xml:space="preserve"> сельсовета Кыштовского района руководствоваться Основными направлениями бюджетной и налоговой политики.</w:t>
      </w:r>
      <w:r w:rsidRPr="00D614A6">
        <w:rPr>
          <w:szCs w:val="28"/>
        </w:rPr>
        <w:t xml:space="preserve"> </w:t>
      </w:r>
    </w:p>
    <w:p w:rsidR="007B3540" w:rsidRDefault="007B3540" w:rsidP="007B3540">
      <w:pPr>
        <w:pStyle w:val="a3"/>
        <w:ind w:firstLine="0"/>
      </w:pPr>
      <w:r>
        <w:rPr>
          <w:szCs w:val="28"/>
        </w:rPr>
        <w:t xml:space="preserve">            </w:t>
      </w:r>
      <w:r>
        <w:t>3.Признать утратившим силу постановление администрации Березовского сельсовета от 23.11.2016 г. № 42 «</w:t>
      </w:r>
      <w:r>
        <w:rPr>
          <w:szCs w:val="28"/>
        </w:rPr>
        <w:t>Об Основных направлениях бюджетной и налоговой политики Березовского сельсовета Кыштовского района Новосибирской области на 2017 год и плановый период 2018 и 2019 годов»</w:t>
      </w:r>
      <w:r>
        <w:t>.</w:t>
      </w:r>
    </w:p>
    <w:p w:rsidR="007B3540" w:rsidRPr="00D614A6" w:rsidRDefault="007B3540" w:rsidP="007B3540">
      <w:pPr>
        <w:pStyle w:val="a3"/>
        <w:ind w:firstLine="0"/>
        <w:rPr>
          <w:szCs w:val="28"/>
        </w:rPr>
      </w:pPr>
      <w:r>
        <w:rPr>
          <w:szCs w:val="28"/>
        </w:rPr>
        <w:t xml:space="preserve">            4</w:t>
      </w:r>
      <w:r w:rsidRPr="00D614A6">
        <w:rPr>
          <w:szCs w:val="28"/>
        </w:rPr>
        <w:t>.</w:t>
      </w:r>
      <w:r>
        <w:rPr>
          <w:szCs w:val="28"/>
        </w:rPr>
        <w:t xml:space="preserve"> </w:t>
      </w:r>
      <w:r w:rsidRPr="00D614A6">
        <w:rPr>
          <w:szCs w:val="28"/>
        </w:rPr>
        <w:t>Контроль за выполнением постановления оставляю за собой.</w:t>
      </w:r>
    </w:p>
    <w:p w:rsidR="007B3540" w:rsidRPr="00D614A6" w:rsidRDefault="007B3540" w:rsidP="007B3540">
      <w:pPr>
        <w:ind w:left="2160" w:firstLine="720"/>
        <w:rPr>
          <w:sz w:val="28"/>
          <w:szCs w:val="28"/>
        </w:rPr>
      </w:pPr>
      <w:r w:rsidRPr="00D614A6">
        <w:rPr>
          <w:sz w:val="28"/>
          <w:szCs w:val="28"/>
        </w:rPr>
        <w:t xml:space="preserve">                                        </w:t>
      </w:r>
    </w:p>
    <w:p w:rsidR="007B3540" w:rsidRPr="00D614A6" w:rsidRDefault="007B3540" w:rsidP="007B3540">
      <w:pPr>
        <w:ind w:left="2160" w:firstLine="720"/>
        <w:rPr>
          <w:sz w:val="28"/>
          <w:szCs w:val="28"/>
        </w:rPr>
      </w:pPr>
    </w:p>
    <w:p w:rsidR="007B3540" w:rsidRDefault="007B3540" w:rsidP="007B3540">
      <w:pPr>
        <w:ind w:right="-285"/>
        <w:jc w:val="both"/>
        <w:rPr>
          <w:sz w:val="28"/>
          <w:szCs w:val="28"/>
        </w:rPr>
      </w:pPr>
      <w:r w:rsidRPr="00D614A6">
        <w:rPr>
          <w:sz w:val="28"/>
          <w:szCs w:val="28"/>
        </w:rPr>
        <w:t>Глава</w:t>
      </w:r>
      <w:r>
        <w:rPr>
          <w:sz w:val="28"/>
          <w:szCs w:val="28"/>
        </w:rPr>
        <w:t xml:space="preserve"> Березовского</w:t>
      </w:r>
      <w:r w:rsidRPr="00D614A6">
        <w:rPr>
          <w:sz w:val="28"/>
          <w:szCs w:val="28"/>
        </w:rPr>
        <w:t xml:space="preserve"> сельсовета   </w:t>
      </w:r>
    </w:p>
    <w:p w:rsidR="007B3540" w:rsidRDefault="007B3540" w:rsidP="007B3540">
      <w:pPr>
        <w:ind w:right="-285"/>
        <w:jc w:val="both"/>
        <w:rPr>
          <w:sz w:val="28"/>
          <w:szCs w:val="28"/>
        </w:rPr>
      </w:pPr>
      <w:r>
        <w:rPr>
          <w:sz w:val="28"/>
          <w:szCs w:val="28"/>
        </w:rPr>
        <w:t>Кыштовского района</w:t>
      </w:r>
    </w:p>
    <w:p w:rsidR="007B3540" w:rsidRPr="00D614A6" w:rsidRDefault="007B3540" w:rsidP="007B3540">
      <w:pPr>
        <w:ind w:right="-285"/>
        <w:jc w:val="both"/>
        <w:rPr>
          <w:sz w:val="28"/>
          <w:szCs w:val="28"/>
        </w:rPr>
      </w:pPr>
      <w:r>
        <w:rPr>
          <w:sz w:val="28"/>
          <w:szCs w:val="28"/>
        </w:rPr>
        <w:t>Новосибирской области</w:t>
      </w:r>
      <w:r w:rsidRPr="00D614A6">
        <w:rPr>
          <w:sz w:val="28"/>
          <w:szCs w:val="28"/>
        </w:rPr>
        <w:t xml:space="preserve">                    </w:t>
      </w:r>
      <w:r>
        <w:rPr>
          <w:sz w:val="28"/>
          <w:szCs w:val="28"/>
        </w:rPr>
        <w:t xml:space="preserve">                                            В.А. Шмаков</w:t>
      </w:r>
    </w:p>
    <w:p w:rsidR="007B3540" w:rsidRDefault="007B3540" w:rsidP="007B3540">
      <w:pPr>
        <w:pStyle w:val="11"/>
        <w:tabs>
          <w:tab w:val="left" w:pos="5387"/>
        </w:tabs>
        <w:ind w:left="5954" w:firstLine="0"/>
        <w:jc w:val="center"/>
      </w:pPr>
    </w:p>
    <w:p w:rsidR="007B3540" w:rsidRPr="00886D54" w:rsidRDefault="007B3540" w:rsidP="007B3540">
      <w:pPr>
        <w:pStyle w:val="11"/>
        <w:tabs>
          <w:tab w:val="left" w:pos="5387"/>
        </w:tabs>
        <w:ind w:left="5954" w:firstLine="0"/>
        <w:jc w:val="center"/>
      </w:pPr>
      <w:r w:rsidRPr="00886D54">
        <w:lastRenderedPageBreak/>
        <w:t>УТВЕРЖДЕНЫ</w:t>
      </w:r>
    </w:p>
    <w:p w:rsidR="007B3540" w:rsidRPr="00886D54" w:rsidRDefault="007B3540" w:rsidP="007B3540">
      <w:pPr>
        <w:pStyle w:val="11"/>
        <w:tabs>
          <w:tab w:val="left" w:pos="5387"/>
        </w:tabs>
        <w:ind w:left="5954" w:firstLine="0"/>
        <w:jc w:val="center"/>
        <w:rPr>
          <w:lang w:val="ru-RU"/>
        </w:rPr>
      </w:pPr>
      <w:r w:rsidRPr="00886D54">
        <w:t xml:space="preserve">постановлением </w:t>
      </w:r>
    </w:p>
    <w:p w:rsidR="007B3540" w:rsidRPr="00886D54" w:rsidRDefault="007B3540" w:rsidP="007B3540">
      <w:pPr>
        <w:pStyle w:val="11"/>
        <w:tabs>
          <w:tab w:val="left" w:pos="5387"/>
        </w:tabs>
        <w:ind w:left="5954" w:firstLine="0"/>
        <w:jc w:val="center"/>
      </w:pPr>
      <w:r w:rsidRPr="00886D54">
        <w:t xml:space="preserve">администрации </w:t>
      </w:r>
    </w:p>
    <w:p w:rsidR="007B3540" w:rsidRPr="00886D54" w:rsidRDefault="007B3540" w:rsidP="007B3540">
      <w:pPr>
        <w:pStyle w:val="11"/>
        <w:tabs>
          <w:tab w:val="left" w:pos="5387"/>
        </w:tabs>
        <w:ind w:left="5954" w:firstLine="0"/>
        <w:jc w:val="center"/>
      </w:pPr>
      <w:r>
        <w:rPr>
          <w:lang w:val="ru-RU"/>
        </w:rPr>
        <w:t>Березовского</w:t>
      </w:r>
      <w:r w:rsidRPr="00886D54">
        <w:rPr>
          <w:lang w:val="ru-RU"/>
        </w:rPr>
        <w:t xml:space="preserve"> сельсовета </w:t>
      </w:r>
      <w:r w:rsidRPr="00886D54">
        <w:t>Кыштовского района</w:t>
      </w:r>
    </w:p>
    <w:p w:rsidR="007B3540" w:rsidRPr="00886D54" w:rsidRDefault="007B3540" w:rsidP="007B3540">
      <w:pPr>
        <w:pStyle w:val="11"/>
        <w:tabs>
          <w:tab w:val="left" w:pos="5387"/>
        </w:tabs>
        <w:ind w:left="5954" w:firstLine="0"/>
        <w:jc w:val="center"/>
      </w:pPr>
      <w:r w:rsidRPr="00886D54">
        <w:t>Новосибирской области</w:t>
      </w:r>
    </w:p>
    <w:p w:rsidR="007B3540" w:rsidRPr="00886D54" w:rsidRDefault="007B3540" w:rsidP="007B3540">
      <w:pPr>
        <w:ind w:left="5940"/>
        <w:jc w:val="center"/>
        <w:rPr>
          <w:sz w:val="28"/>
          <w:szCs w:val="28"/>
        </w:rPr>
      </w:pPr>
      <w:r>
        <w:rPr>
          <w:sz w:val="28"/>
          <w:szCs w:val="28"/>
        </w:rPr>
        <w:t>от 10.11</w:t>
      </w:r>
      <w:r w:rsidRPr="00886D54">
        <w:rPr>
          <w:sz w:val="28"/>
          <w:szCs w:val="28"/>
        </w:rPr>
        <w:t>.2017</w:t>
      </w:r>
      <w:r>
        <w:rPr>
          <w:sz w:val="28"/>
          <w:szCs w:val="28"/>
        </w:rPr>
        <w:t xml:space="preserve"> </w:t>
      </w:r>
      <w:r w:rsidRPr="00886D54">
        <w:rPr>
          <w:sz w:val="28"/>
          <w:szCs w:val="28"/>
        </w:rPr>
        <w:t>г. № </w:t>
      </w:r>
      <w:r>
        <w:rPr>
          <w:sz w:val="28"/>
          <w:szCs w:val="28"/>
        </w:rPr>
        <w:t>23</w:t>
      </w:r>
    </w:p>
    <w:p w:rsidR="007B3540" w:rsidRPr="00D614A6" w:rsidRDefault="007B3540" w:rsidP="007B3540">
      <w:pPr>
        <w:pStyle w:val="11"/>
        <w:tabs>
          <w:tab w:val="left" w:pos="5387"/>
        </w:tabs>
        <w:ind w:firstLine="0"/>
      </w:pPr>
    </w:p>
    <w:p w:rsidR="007B3540" w:rsidRPr="00D614A6" w:rsidRDefault="007B3540" w:rsidP="007B3540">
      <w:pPr>
        <w:pStyle w:val="11"/>
        <w:tabs>
          <w:tab w:val="left" w:pos="5387"/>
        </w:tabs>
        <w:ind w:left="5954" w:firstLine="0"/>
        <w:jc w:val="center"/>
      </w:pPr>
    </w:p>
    <w:p w:rsidR="007B3540" w:rsidRPr="00D614A6" w:rsidRDefault="007B3540" w:rsidP="007B3540">
      <w:pPr>
        <w:pStyle w:val="ConsPlusTitle"/>
        <w:widowControl/>
        <w:jc w:val="center"/>
        <w:rPr>
          <w:rFonts w:ascii="Times New Roman" w:hAnsi="Times New Roman" w:cs="Times New Roman"/>
          <w:sz w:val="28"/>
          <w:szCs w:val="28"/>
        </w:rPr>
      </w:pPr>
      <w:r w:rsidRPr="00D614A6">
        <w:rPr>
          <w:rFonts w:ascii="Times New Roman" w:hAnsi="Times New Roman" w:cs="Times New Roman"/>
          <w:sz w:val="28"/>
          <w:szCs w:val="28"/>
        </w:rPr>
        <w:t>ОСНОВНЫЕ НАПРАВЛЕНИЯ</w:t>
      </w:r>
    </w:p>
    <w:p w:rsidR="007B3540" w:rsidRDefault="007B3540" w:rsidP="007B3540">
      <w:pPr>
        <w:pStyle w:val="ConsPlusTitle"/>
        <w:widowControl/>
        <w:jc w:val="center"/>
        <w:rPr>
          <w:rFonts w:ascii="Times New Roman" w:hAnsi="Times New Roman" w:cs="Times New Roman"/>
          <w:sz w:val="28"/>
          <w:szCs w:val="28"/>
        </w:rPr>
      </w:pPr>
      <w:r w:rsidRPr="00D614A6">
        <w:rPr>
          <w:rFonts w:ascii="Times New Roman" w:hAnsi="Times New Roman" w:cs="Times New Roman"/>
          <w:sz w:val="28"/>
          <w:szCs w:val="28"/>
        </w:rPr>
        <w:t>бюджетной и налогов</w:t>
      </w:r>
      <w:r>
        <w:rPr>
          <w:rFonts w:ascii="Times New Roman" w:hAnsi="Times New Roman" w:cs="Times New Roman"/>
          <w:sz w:val="28"/>
          <w:szCs w:val="28"/>
        </w:rPr>
        <w:t>ой политики Березовского</w:t>
      </w:r>
      <w:r w:rsidRPr="00D614A6">
        <w:rPr>
          <w:rFonts w:ascii="Times New Roman" w:hAnsi="Times New Roman" w:cs="Times New Roman"/>
          <w:sz w:val="28"/>
          <w:szCs w:val="28"/>
        </w:rPr>
        <w:t xml:space="preserve"> сельсовета Кыштовского района Новосибирской области на 2018 год </w:t>
      </w:r>
    </w:p>
    <w:p w:rsidR="007B3540" w:rsidRPr="00D614A6" w:rsidRDefault="007B3540" w:rsidP="007B3540">
      <w:pPr>
        <w:pStyle w:val="ConsPlusTitle"/>
        <w:widowControl/>
        <w:jc w:val="center"/>
        <w:rPr>
          <w:rFonts w:ascii="Times New Roman" w:hAnsi="Times New Roman" w:cs="Times New Roman"/>
          <w:sz w:val="28"/>
          <w:szCs w:val="28"/>
        </w:rPr>
      </w:pPr>
      <w:r w:rsidRPr="00D614A6">
        <w:rPr>
          <w:rFonts w:ascii="Times New Roman" w:hAnsi="Times New Roman" w:cs="Times New Roman"/>
          <w:sz w:val="28"/>
          <w:szCs w:val="28"/>
        </w:rPr>
        <w:t>и плановый период 2019 и 2020 годов</w:t>
      </w:r>
    </w:p>
    <w:p w:rsidR="007B3540" w:rsidRPr="00D614A6" w:rsidRDefault="007B3540" w:rsidP="007B3540">
      <w:pPr>
        <w:autoSpaceDE w:val="0"/>
        <w:autoSpaceDN w:val="0"/>
        <w:adjustRightInd w:val="0"/>
        <w:jc w:val="both"/>
        <w:rPr>
          <w:sz w:val="28"/>
          <w:szCs w:val="28"/>
        </w:rPr>
      </w:pPr>
    </w:p>
    <w:p w:rsidR="007B3540" w:rsidRPr="00D614A6" w:rsidRDefault="007B3540" w:rsidP="007B3540">
      <w:pPr>
        <w:autoSpaceDE w:val="0"/>
        <w:autoSpaceDN w:val="0"/>
        <w:adjustRightInd w:val="0"/>
        <w:jc w:val="center"/>
        <w:outlineLvl w:val="1"/>
        <w:rPr>
          <w:b/>
          <w:sz w:val="28"/>
          <w:szCs w:val="28"/>
        </w:rPr>
      </w:pPr>
      <w:smartTag w:uri="urn:schemas-microsoft-com:office:smarttags" w:element="place">
        <w:r w:rsidRPr="00D614A6">
          <w:rPr>
            <w:b/>
            <w:sz w:val="28"/>
            <w:szCs w:val="28"/>
            <w:lang w:val="en-US"/>
          </w:rPr>
          <w:t>I</w:t>
        </w:r>
        <w:r w:rsidRPr="00D614A6">
          <w:rPr>
            <w:b/>
            <w:sz w:val="28"/>
            <w:szCs w:val="28"/>
          </w:rPr>
          <w:t>.</w:t>
        </w:r>
      </w:smartTag>
      <w:r w:rsidRPr="00D614A6">
        <w:rPr>
          <w:b/>
          <w:sz w:val="28"/>
          <w:szCs w:val="28"/>
          <w:lang w:val="en-US"/>
        </w:rPr>
        <w:t> </w:t>
      </w:r>
      <w:r w:rsidRPr="00D614A6">
        <w:rPr>
          <w:b/>
          <w:sz w:val="28"/>
          <w:szCs w:val="28"/>
        </w:rPr>
        <w:t>Общие положения</w:t>
      </w:r>
    </w:p>
    <w:p w:rsidR="007B3540" w:rsidRPr="00D614A6" w:rsidRDefault="007B3540" w:rsidP="007B3540">
      <w:pPr>
        <w:autoSpaceDE w:val="0"/>
        <w:autoSpaceDN w:val="0"/>
        <w:adjustRightInd w:val="0"/>
        <w:jc w:val="both"/>
        <w:rPr>
          <w:sz w:val="28"/>
          <w:szCs w:val="28"/>
        </w:rPr>
      </w:pPr>
    </w:p>
    <w:p w:rsidR="007B3540" w:rsidRPr="00D614A6" w:rsidRDefault="007B3540" w:rsidP="007B3540">
      <w:pPr>
        <w:pStyle w:val="a5"/>
        <w:widowControl w:val="0"/>
        <w:spacing w:after="0" w:line="240" w:lineRule="auto"/>
        <w:ind w:left="0" w:firstLine="709"/>
        <w:jc w:val="both"/>
        <w:rPr>
          <w:rFonts w:ascii="Times New Roman" w:hAnsi="Times New Roman"/>
          <w:sz w:val="28"/>
          <w:szCs w:val="28"/>
        </w:rPr>
      </w:pPr>
      <w:r w:rsidRPr="00D614A6">
        <w:rPr>
          <w:rFonts w:ascii="Times New Roman" w:hAnsi="Times New Roman"/>
          <w:sz w:val="28"/>
          <w:szCs w:val="28"/>
        </w:rPr>
        <w:t xml:space="preserve">Основные направления бюджетной и налоговой политики </w:t>
      </w:r>
      <w:r>
        <w:rPr>
          <w:rFonts w:ascii="Times New Roman" w:hAnsi="Times New Roman"/>
          <w:sz w:val="28"/>
          <w:szCs w:val="28"/>
        </w:rPr>
        <w:t xml:space="preserve">Березовского сельсовета Кыштовского района </w:t>
      </w:r>
      <w:r w:rsidRPr="00D614A6">
        <w:rPr>
          <w:rFonts w:ascii="Times New Roman" w:hAnsi="Times New Roman"/>
          <w:sz w:val="28"/>
          <w:szCs w:val="28"/>
        </w:rPr>
        <w:t>Новосибирской области на 2018 год и плановый период 2019 и 2020 годов</w:t>
      </w:r>
      <w:r>
        <w:rPr>
          <w:rFonts w:ascii="Times New Roman" w:hAnsi="Times New Roman"/>
          <w:sz w:val="28"/>
          <w:szCs w:val="28"/>
        </w:rPr>
        <w:t xml:space="preserve"> </w:t>
      </w:r>
      <w:r w:rsidRPr="00D614A6">
        <w:rPr>
          <w:rFonts w:ascii="Times New Roman" w:hAnsi="Times New Roman"/>
          <w:sz w:val="28"/>
          <w:szCs w:val="28"/>
        </w:rPr>
        <w:t>(далее – Основные направления) разработаны в целях формирования задач бюджетной и налоговой политики на среднесрочный период, а также условий и подходов, принимаемых при составле</w:t>
      </w:r>
      <w:r>
        <w:rPr>
          <w:rFonts w:ascii="Times New Roman" w:hAnsi="Times New Roman"/>
          <w:sz w:val="28"/>
          <w:szCs w:val="28"/>
        </w:rPr>
        <w:t>нии проекта  бюджета Березовского</w:t>
      </w:r>
      <w:r w:rsidRPr="00D614A6">
        <w:rPr>
          <w:rFonts w:ascii="Times New Roman" w:hAnsi="Times New Roman"/>
          <w:sz w:val="28"/>
          <w:szCs w:val="28"/>
        </w:rPr>
        <w:t xml:space="preserve"> сельсовета Кыштовского района Новосибирской области на 2018 год и плановый период 2019 и 2020 годов (далее – местный бюджет). </w:t>
      </w:r>
    </w:p>
    <w:p w:rsidR="007B3540" w:rsidRPr="00D614A6" w:rsidRDefault="007B3540" w:rsidP="007B3540">
      <w:pPr>
        <w:pStyle w:val="a5"/>
        <w:widowControl w:val="0"/>
        <w:spacing w:after="0" w:line="240" w:lineRule="auto"/>
        <w:ind w:left="0" w:firstLine="709"/>
        <w:jc w:val="both"/>
        <w:rPr>
          <w:rFonts w:ascii="Times New Roman" w:hAnsi="Times New Roman"/>
          <w:sz w:val="28"/>
          <w:szCs w:val="28"/>
        </w:rPr>
      </w:pPr>
      <w:r w:rsidRPr="00D614A6">
        <w:rPr>
          <w:rFonts w:ascii="Times New Roman" w:hAnsi="Times New Roman"/>
          <w:sz w:val="28"/>
          <w:szCs w:val="28"/>
        </w:rPr>
        <w:t>При подготовке Основных направлений были учтены положения Указов Президента Российской Федерации от 7 мая 2012 года, поручений Президента Российской Федерации и Председателя Правительства Российской Федерации, основные параметры прогноза социально-эко</w:t>
      </w:r>
      <w:r>
        <w:rPr>
          <w:rFonts w:ascii="Times New Roman" w:hAnsi="Times New Roman"/>
          <w:sz w:val="28"/>
          <w:szCs w:val="28"/>
        </w:rPr>
        <w:t>номического развития Березовского</w:t>
      </w:r>
      <w:r w:rsidRPr="00D614A6">
        <w:rPr>
          <w:rFonts w:ascii="Times New Roman" w:hAnsi="Times New Roman"/>
          <w:sz w:val="28"/>
          <w:szCs w:val="28"/>
        </w:rPr>
        <w:t xml:space="preserve"> сельсовета Кыштовского района Новосибирской области на 2018 год и плановый период 2019 и 2020 годов и приоритеты социально-экономическог</w:t>
      </w:r>
      <w:r>
        <w:rPr>
          <w:rFonts w:ascii="Times New Roman" w:hAnsi="Times New Roman"/>
          <w:sz w:val="28"/>
          <w:szCs w:val="28"/>
        </w:rPr>
        <w:t>о развития Березовского</w:t>
      </w:r>
      <w:r w:rsidRPr="00D614A6">
        <w:rPr>
          <w:rFonts w:ascii="Times New Roman" w:hAnsi="Times New Roman"/>
          <w:sz w:val="28"/>
          <w:szCs w:val="28"/>
        </w:rPr>
        <w:t xml:space="preserve"> сельсовета Кыштовского района Новосибирской области на 2018 год и плановый период 2019 и 2020 годов.</w:t>
      </w:r>
    </w:p>
    <w:p w:rsidR="007B3540" w:rsidRPr="00D614A6" w:rsidRDefault="007B3540" w:rsidP="007B3540">
      <w:pPr>
        <w:pStyle w:val="a5"/>
        <w:widowControl w:val="0"/>
        <w:spacing w:after="0" w:line="240" w:lineRule="auto"/>
        <w:ind w:left="0" w:firstLine="709"/>
        <w:jc w:val="both"/>
        <w:rPr>
          <w:rFonts w:ascii="Times New Roman" w:hAnsi="Times New Roman"/>
          <w:sz w:val="28"/>
          <w:szCs w:val="28"/>
        </w:rPr>
      </w:pPr>
      <w:r w:rsidRPr="00D614A6">
        <w:rPr>
          <w:rFonts w:ascii="Times New Roman" w:hAnsi="Times New Roman"/>
          <w:sz w:val="28"/>
          <w:szCs w:val="28"/>
        </w:rPr>
        <w:t>Разработка данного документа осуществлялась с учетом итогов реализации и преемственности задач в период до 2017 года.</w:t>
      </w:r>
    </w:p>
    <w:p w:rsidR="007B3540" w:rsidRPr="00D614A6" w:rsidRDefault="007B3540" w:rsidP="007B3540">
      <w:pPr>
        <w:widowControl w:val="0"/>
        <w:autoSpaceDE w:val="0"/>
        <w:autoSpaceDN w:val="0"/>
        <w:adjustRightInd w:val="0"/>
        <w:outlineLvl w:val="1"/>
        <w:rPr>
          <w:sz w:val="28"/>
          <w:szCs w:val="28"/>
        </w:rPr>
      </w:pPr>
    </w:p>
    <w:p w:rsidR="007B3540" w:rsidRPr="00D614A6" w:rsidRDefault="007B3540" w:rsidP="007B3540">
      <w:pPr>
        <w:autoSpaceDE w:val="0"/>
        <w:autoSpaceDN w:val="0"/>
        <w:adjustRightInd w:val="0"/>
        <w:jc w:val="center"/>
        <w:outlineLvl w:val="1"/>
        <w:rPr>
          <w:b/>
          <w:sz w:val="28"/>
          <w:szCs w:val="28"/>
        </w:rPr>
      </w:pPr>
      <w:r w:rsidRPr="00D614A6">
        <w:rPr>
          <w:b/>
          <w:sz w:val="28"/>
          <w:szCs w:val="28"/>
          <w:lang w:val="en-US"/>
        </w:rPr>
        <w:t>II</w:t>
      </w:r>
      <w:r w:rsidRPr="00D614A6">
        <w:rPr>
          <w:b/>
          <w:sz w:val="28"/>
          <w:szCs w:val="28"/>
        </w:rPr>
        <w:t>. Налоговая политика</w:t>
      </w:r>
    </w:p>
    <w:p w:rsidR="007B3540" w:rsidRPr="00D614A6" w:rsidRDefault="007B3540" w:rsidP="007B3540">
      <w:pPr>
        <w:autoSpaceDE w:val="0"/>
        <w:autoSpaceDN w:val="0"/>
        <w:adjustRightInd w:val="0"/>
        <w:ind w:firstLine="709"/>
        <w:outlineLvl w:val="1"/>
        <w:rPr>
          <w:sz w:val="28"/>
          <w:szCs w:val="28"/>
        </w:rPr>
      </w:pPr>
    </w:p>
    <w:p w:rsidR="007B3540" w:rsidRPr="00D614A6" w:rsidRDefault="007B3540" w:rsidP="007B3540">
      <w:pPr>
        <w:autoSpaceDE w:val="0"/>
        <w:autoSpaceDN w:val="0"/>
        <w:adjustRightInd w:val="0"/>
        <w:ind w:firstLine="709"/>
        <w:jc w:val="both"/>
        <w:rPr>
          <w:sz w:val="28"/>
          <w:szCs w:val="28"/>
        </w:rPr>
      </w:pPr>
      <w:r w:rsidRPr="00D614A6">
        <w:rPr>
          <w:sz w:val="28"/>
          <w:szCs w:val="28"/>
        </w:rPr>
        <w:t>Основные направлени</w:t>
      </w:r>
      <w:r>
        <w:rPr>
          <w:sz w:val="28"/>
          <w:szCs w:val="28"/>
        </w:rPr>
        <w:t>я налоговой политики Березовского</w:t>
      </w:r>
      <w:r w:rsidRPr="00D614A6">
        <w:rPr>
          <w:sz w:val="28"/>
          <w:szCs w:val="28"/>
        </w:rPr>
        <w:t xml:space="preserve"> сельсовета Кыштовского района  Новосибирской области на 2018 год и плановый период 2019 и 2020 годов разработаны с целью подготовки проекта местного бюджета на очередной финансовый год и плановый период исходя из задач, намеченных в послании Президента Российской Федерации Федеральному Собранию 1 декабря 2016 года, с учетом сложившейся экономической ситуации как Новосибирской области, </w:t>
      </w:r>
      <w:r w:rsidRPr="00D614A6">
        <w:rPr>
          <w:i/>
          <w:sz w:val="28"/>
          <w:szCs w:val="28"/>
        </w:rPr>
        <w:t xml:space="preserve"> </w:t>
      </w:r>
      <w:r w:rsidRPr="00D614A6">
        <w:rPr>
          <w:sz w:val="28"/>
          <w:szCs w:val="28"/>
        </w:rPr>
        <w:t>Кышто</w:t>
      </w:r>
      <w:r>
        <w:rPr>
          <w:sz w:val="28"/>
          <w:szCs w:val="28"/>
        </w:rPr>
        <w:t xml:space="preserve">вского района, так и </w:t>
      </w:r>
      <w:r>
        <w:rPr>
          <w:sz w:val="28"/>
          <w:szCs w:val="28"/>
        </w:rPr>
        <w:lastRenderedPageBreak/>
        <w:t>Березовского</w:t>
      </w:r>
      <w:r w:rsidRPr="00D614A6">
        <w:rPr>
          <w:sz w:val="28"/>
          <w:szCs w:val="28"/>
        </w:rPr>
        <w:t xml:space="preserve"> сельсовета</w:t>
      </w:r>
      <w:r>
        <w:rPr>
          <w:sz w:val="28"/>
          <w:szCs w:val="28"/>
        </w:rPr>
        <w:t xml:space="preserve"> Кыштовского района Новосибирской области,</w:t>
      </w:r>
      <w:r w:rsidRPr="00D614A6">
        <w:rPr>
          <w:sz w:val="28"/>
          <w:szCs w:val="28"/>
        </w:rPr>
        <w:t xml:space="preserve"> а также тенденций ее развития.</w:t>
      </w:r>
    </w:p>
    <w:p w:rsidR="007B3540" w:rsidRPr="00D614A6" w:rsidRDefault="007B3540" w:rsidP="007B3540">
      <w:pPr>
        <w:autoSpaceDE w:val="0"/>
        <w:autoSpaceDN w:val="0"/>
        <w:adjustRightInd w:val="0"/>
        <w:ind w:firstLine="709"/>
        <w:jc w:val="both"/>
        <w:rPr>
          <w:sz w:val="28"/>
          <w:szCs w:val="28"/>
        </w:rPr>
      </w:pPr>
      <w:r w:rsidRPr="00D614A6">
        <w:rPr>
          <w:sz w:val="28"/>
          <w:szCs w:val="28"/>
        </w:rPr>
        <w:t>Основными целями налоговой политики являются обеспечение устойчивости бюджетной системы, создание предсказуемой налоговой системы, направленной на стимулирование деловой активности, рост экономики и инвестиций, упорядочение системы существующих налоговых льгот путем отмены неэффективных льгот, и предоставления льгот, носящих адресный характер.</w:t>
      </w:r>
    </w:p>
    <w:p w:rsidR="007B3540" w:rsidRPr="00D614A6" w:rsidRDefault="007B3540" w:rsidP="007B3540">
      <w:pPr>
        <w:autoSpaceDE w:val="0"/>
        <w:autoSpaceDN w:val="0"/>
        <w:adjustRightInd w:val="0"/>
        <w:ind w:firstLine="709"/>
        <w:jc w:val="both"/>
        <w:rPr>
          <w:sz w:val="28"/>
          <w:szCs w:val="28"/>
        </w:rPr>
      </w:pPr>
      <w:r w:rsidRPr="00D614A6">
        <w:rPr>
          <w:sz w:val="28"/>
          <w:szCs w:val="28"/>
        </w:rPr>
        <w:t xml:space="preserve">Экономика поселения в 2016 году развивалась в соответствии с общими тенденциями экономического развития Новосибирской области. </w:t>
      </w:r>
    </w:p>
    <w:p w:rsidR="007B3540" w:rsidRPr="00D614A6" w:rsidRDefault="007B3540" w:rsidP="007B3540">
      <w:pPr>
        <w:autoSpaceDE w:val="0"/>
        <w:autoSpaceDN w:val="0"/>
        <w:adjustRightInd w:val="0"/>
        <w:ind w:firstLine="709"/>
        <w:jc w:val="both"/>
        <w:rPr>
          <w:sz w:val="28"/>
          <w:szCs w:val="28"/>
        </w:rPr>
      </w:pPr>
      <w:r w:rsidRPr="00D614A6">
        <w:rPr>
          <w:sz w:val="28"/>
          <w:szCs w:val="28"/>
        </w:rPr>
        <w:t>В целях создания условий для развития экономики и социальной стабильности особое внимание было уделено реализации мер, направленных на повышение бюджетной устойчивости за счет сохранения и увеличения налогового потенциала доходов бюджетов, а также создания условий для поддержки предпринимательской и инвестиционной активности. Это было реализовано по следующим направлениям:</w:t>
      </w:r>
    </w:p>
    <w:p w:rsidR="007B3540" w:rsidRPr="00BB4CDB" w:rsidRDefault="007B3540" w:rsidP="007B3540">
      <w:pPr>
        <w:pStyle w:val="a5"/>
        <w:autoSpaceDE w:val="0"/>
        <w:autoSpaceDN w:val="0"/>
        <w:adjustRightInd w:val="0"/>
        <w:spacing w:after="0" w:line="240" w:lineRule="auto"/>
        <w:ind w:left="709"/>
        <w:jc w:val="both"/>
        <w:rPr>
          <w:rFonts w:ascii="Times New Roman" w:hAnsi="Times New Roman"/>
          <w:sz w:val="28"/>
          <w:szCs w:val="28"/>
        </w:rPr>
      </w:pPr>
      <w:r w:rsidRPr="00BB4CDB">
        <w:rPr>
          <w:rFonts w:ascii="Times New Roman" w:hAnsi="Times New Roman"/>
          <w:sz w:val="28"/>
          <w:szCs w:val="28"/>
        </w:rPr>
        <w:t>1. Стимулирование развития малого предпринимательства.</w:t>
      </w:r>
    </w:p>
    <w:p w:rsidR="007B3540" w:rsidRPr="00BB4CDB" w:rsidRDefault="007B3540" w:rsidP="007B3540">
      <w:pPr>
        <w:pStyle w:val="a6"/>
        <w:tabs>
          <w:tab w:val="left" w:pos="708"/>
        </w:tabs>
        <w:ind w:firstLine="709"/>
        <w:jc w:val="both"/>
        <w:rPr>
          <w:sz w:val="28"/>
          <w:szCs w:val="28"/>
        </w:rPr>
      </w:pPr>
      <w:r w:rsidRPr="00BB4CDB">
        <w:rPr>
          <w:sz w:val="28"/>
          <w:szCs w:val="28"/>
        </w:rPr>
        <w:t>В связи с окончательным переходом к применению Общероссийского классификатора видов экономической деятельности (ОКВЭД2) и Общероссийского классификатора продукции по видам экономической деятельности (ОКПД2), а также с уточнением понятия «бытовые услуги», используемого в упрощенной и патентной системах налогообложения, налоговое з</w:t>
      </w:r>
      <w:r w:rsidRPr="00BB4CDB">
        <w:rPr>
          <w:i/>
          <w:sz w:val="28"/>
          <w:szCs w:val="28"/>
        </w:rPr>
        <w:t xml:space="preserve">аконодательство </w:t>
      </w:r>
      <w:r w:rsidRPr="00BB4CDB">
        <w:rPr>
          <w:sz w:val="28"/>
          <w:szCs w:val="28"/>
        </w:rPr>
        <w:t>Кыштовского района Новосибирской области было приведено в соответствие с изменениями федерального законодательства. Принятие данных изменений обеспечило право индивидуальных предпринимателей осуществлять отдельные виды предпринимательской деятельности на патентной системе налогообложения и применять «налоговые каникулы» (нулевую налоговую ставку по упрощенной и патентной системам налогообложения), установленные в Новосибирской области со второго полугодия 2015 года.</w:t>
      </w:r>
    </w:p>
    <w:p w:rsidR="007B3540" w:rsidRPr="00D614A6" w:rsidRDefault="007B3540" w:rsidP="007B3540">
      <w:pPr>
        <w:pStyle w:val="a6"/>
        <w:tabs>
          <w:tab w:val="left" w:pos="708"/>
        </w:tabs>
        <w:ind w:left="709"/>
        <w:jc w:val="both"/>
        <w:rPr>
          <w:sz w:val="28"/>
          <w:szCs w:val="28"/>
        </w:rPr>
      </w:pPr>
      <w:r w:rsidRPr="00D614A6">
        <w:rPr>
          <w:sz w:val="28"/>
          <w:szCs w:val="28"/>
        </w:rPr>
        <w:t>2. Увеличение налогового потенциала доходов.</w:t>
      </w:r>
    </w:p>
    <w:p w:rsidR="007B3540" w:rsidRPr="00D614A6" w:rsidRDefault="007B3540" w:rsidP="007B3540">
      <w:pPr>
        <w:ind w:firstLine="709"/>
        <w:jc w:val="both"/>
        <w:rPr>
          <w:sz w:val="28"/>
          <w:szCs w:val="28"/>
        </w:rPr>
      </w:pPr>
      <w:r w:rsidRPr="00D614A6">
        <w:rPr>
          <w:sz w:val="28"/>
          <w:szCs w:val="28"/>
        </w:rPr>
        <w:t xml:space="preserve">В целях обеспечения дополнительных поступлений по налогу на имущество организаций в бюджет Новосибирской области в 2016 году принят Закон Новосибирской области от 01.12.2016 № 121-ОЗ «О приостановлении действия пункта 4 статьи 8.11 Закона Новосибирской области «О налогах и особенностях налогообложения отдельных категорий налогоплательщиков в Новосибирской области», которым приостановлена до 2020 года льгота в виде освобождения от уплаты налога на имущество организаций в отношении имущества, относящегося к автомобильным дорогам общего пользования регионального, межмуниципального и местного значения, а также сооружений, являющихся их неотъемлемой технологической частью. </w:t>
      </w:r>
    </w:p>
    <w:p w:rsidR="007B3540" w:rsidRPr="00D614A6" w:rsidRDefault="007B3540" w:rsidP="007B3540">
      <w:pPr>
        <w:autoSpaceDE w:val="0"/>
        <w:autoSpaceDN w:val="0"/>
        <w:adjustRightInd w:val="0"/>
        <w:ind w:firstLine="709"/>
        <w:jc w:val="both"/>
        <w:rPr>
          <w:sz w:val="28"/>
          <w:szCs w:val="28"/>
        </w:rPr>
      </w:pPr>
      <w:r w:rsidRPr="00D614A6">
        <w:rPr>
          <w:sz w:val="28"/>
          <w:szCs w:val="28"/>
        </w:rPr>
        <w:t>3. Прогнозирование доходов.</w:t>
      </w:r>
    </w:p>
    <w:p w:rsidR="007B3540" w:rsidRPr="00D614A6" w:rsidRDefault="007B3540" w:rsidP="007B3540">
      <w:pPr>
        <w:ind w:firstLine="709"/>
        <w:jc w:val="both"/>
        <w:rPr>
          <w:sz w:val="28"/>
          <w:szCs w:val="28"/>
        </w:rPr>
      </w:pPr>
      <w:r w:rsidRPr="00D614A6">
        <w:rPr>
          <w:sz w:val="28"/>
          <w:szCs w:val="28"/>
        </w:rPr>
        <w:t xml:space="preserve">В соответствии с Бюджетным кодексом Российской Федерации и постановлением Правительства Российской Федерации от 23.06.2016 № 574 «Об общих требованиях к методике прогнозирования поступлений доходов в </w:t>
      </w:r>
      <w:r w:rsidRPr="00D614A6">
        <w:rPr>
          <w:sz w:val="28"/>
          <w:szCs w:val="28"/>
        </w:rPr>
        <w:lastRenderedPageBreak/>
        <w:t>бюджеты бюджетной системы Российской Федерации» Прави</w:t>
      </w:r>
      <w:r>
        <w:rPr>
          <w:sz w:val="28"/>
          <w:szCs w:val="28"/>
        </w:rPr>
        <w:t>тельством Новосибирской области</w:t>
      </w:r>
      <w:r w:rsidRPr="00D614A6">
        <w:rPr>
          <w:sz w:val="28"/>
          <w:szCs w:val="28"/>
        </w:rPr>
        <w:t xml:space="preserve"> были рассмотрены и проработаны проекты методик прогнозирования всех главных администраторов, разработанные в соответствии с общими требованиями. Принятие методик прогнозирования доходов главными администраторами обеспечивает создание единой системы прогнозирования и администрирования доходов, включающей в себя ведение перечня источников доходов, а также подготовку прогноза доходов и расчетов по видам доходов с их отражение</w:t>
      </w:r>
      <w:r>
        <w:rPr>
          <w:sz w:val="28"/>
          <w:szCs w:val="28"/>
        </w:rPr>
        <w:t xml:space="preserve">м в реестре источников доходов </w:t>
      </w:r>
      <w:r w:rsidRPr="00D614A6">
        <w:rPr>
          <w:sz w:val="28"/>
          <w:szCs w:val="28"/>
        </w:rPr>
        <w:t>бюджета.</w:t>
      </w:r>
    </w:p>
    <w:p w:rsidR="007B3540" w:rsidRPr="00D614A6" w:rsidRDefault="007B3540" w:rsidP="007B3540">
      <w:pPr>
        <w:autoSpaceDE w:val="0"/>
        <w:autoSpaceDN w:val="0"/>
        <w:adjustRightInd w:val="0"/>
        <w:ind w:firstLine="709"/>
        <w:jc w:val="both"/>
        <w:rPr>
          <w:sz w:val="28"/>
          <w:szCs w:val="28"/>
        </w:rPr>
      </w:pPr>
      <w:r w:rsidRPr="00D614A6">
        <w:rPr>
          <w:sz w:val="28"/>
          <w:szCs w:val="28"/>
        </w:rPr>
        <w:t>В целях обеспечения устойчивости социально-эко</w:t>
      </w:r>
      <w:r>
        <w:rPr>
          <w:sz w:val="28"/>
          <w:szCs w:val="28"/>
        </w:rPr>
        <w:t>номического развития Березовского сельсовета Кыштовского района</w:t>
      </w:r>
      <w:r w:rsidRPr="00D614A6">
        <w:rPr>
          <w:sz w:val="28"/>
          <w:szCs w:val="28"/>
        </w:rPr>
        <w:t xml:space="preserve"> Новосибирской области основные направления налоговой политики на трехлетнюю перспективу заключаются в продолжении реализации мер, направленных на обеспечение сбалансированности бюджета. Этому будет способствовать решение следующих задач:</w:t>
      </w:r>
    </w:p>
    <w:p w:rsidR="007B3540" w:rsidRPr="00D614A6" w:rsidRDefault="007B3540" w:rsidP="007B3540">
      <w:pPr>
        <w:ind w:firstLine="709"/>
        <w:jc w:val="both"/>
        <w:rPr>
          <w:sz w:val="28"/>
          <w:szCs w:val="28"/>
        </w:rPr>
      </w:pPr>
      <w:r w:rsidRPr="00D614A6">
        <w:rPr>
          <w:sz w:val="28"/>
          <w:szCs w:val="28"/>
        </w:rPr>
        <w:t>1. Реализация полномочий в сфере налоговых льгот, установления ставок и увеличения налоговой базы.</w:t>
      </w:r>
    </w:p>
    <w:p w:rsidR="007B3540" w:rsidRPr="00D614A6" w:rsidRDefault="007B3540" w:rsidP="007B3540">
      <w:pPr>
        <w:ind w:firstLine="709"/>
        <w:jc w:val="both"/>
        <w:rPr>
          <w:sz w:val="28"/>
          <w:szCs w:val="28"/>
        </w:rPr>
      </w:pPr>
      <w:r w:rsidRPr="00D614A6">
        <w:rPr>
          <w:sz w:val="28"/>
          <w:szCs w:val="28"/>
        </w:rPr>
        <w:t>1.1. Учитывая принятое решение Правительства Российской Федерации о введении ограничений на установление федеральным законодательством налоговых льгот, оптимизации существующих налоговых льгот и иных преференций, предоставляемых субъектам хозяйственной деятельности, в том числе исходя из оценки востребованнос</w:t>
      </w:r>
      <w:r>
        <w:rPr>
          <w:sz w:val="28"/>
          <w:szCs w:val="28"/>
        </w:rPr>
        <w:t>ти и их экономического эффекта,</w:t>
      </w:r>
      <w:r w:rsidRPr="00D614A6">
        <w:rPr>
          <w:sz w:val="28"/>
          <w:szCs w:val="28"/>
        </w:rPr>
        <w:t xml:space="preserve"> устанавливаются определенные требования к размеру доходной части  местного бюджета</w:t>
      </w:r>
      <w:r w:rsidRPr="00D614A6">
        <w:rPr>
          <w:i/>
          <w:sz w:val="28"/>
          <w:szCs w:val="28"/>
        </w:rPr>
        <w:t>.</w:t>
      </w:r>
      <w:r w:rsidRPr="00D614A6">
        <w:rPr>
          <w:sz w:val="28"/>
          <w:szCs w:val="28"/>
        </w:rPr>
        <w:t xml:space="preserve"> С учетом существенного влияния на устойчивость доходов бюджета принимаемых решений по установлению налоговых льгот в ближайшей трехлетней перспективе представление новых налоговых преференций должно быть направлено на стимулирование экономического роста и развитие налоговой базы.</w:t>
      </w:r>
    </w:p>
    <w:p w:rsidR="007B3540" w:rsidRPr="00D614A6" w:rsidRDefault="007B3540" w:rsidP="007B3540">
      <w:pPr>
        <w:autoSpaceDE w:val="0"/>
        <w:autoSpaceDN w:val="0"/>
        <w:adjustRightInd w:val="0"/>
        <w:ind w:firstLine="709"/>
        <w:jc w:val="both"/>
        <w:rPr>
          <w:sz w:val="28"/>
          <w:szCs w:val="28"/>
        </w:rPr>
      </w:pPr>
      <w:r w:rsidRPr="00D614A6">
        <w:rPr>
          <w:sz w:val="28"/>
          <w:szCs w:val="28"/>
        </w:rPr>
        <w:t xml:space="preserve">Принятие решений о предоставлении налоговых льгот не должно приводить к увеличению уровня расходных обязательств бюджета и росту социальной напряженности в обществе. Любые новые льготы должны вводиться </w:t>
      </w:r>
      <w:r w:rsidRPr="00D614A6">
        <w:rPr>
          <w:bCs/>
          <w:sz w:val="28"/>
          <w:szCs w:val="28"/>
        </w:rPr>
        <w:t>на определенный срок</w:t>
      </w:r>
      <w:r w:rsidRPr="00D614A6">
        <w:rPr>
          <w:sz w:val="28"/>
          <w:szCs w:val="28"/>
        </w:rPr>
        <w:t>, по истечении которого должен проводиться анализ их эффективности и приниматься решения об их пролонгации или отмене. Льготы, предусмотренные для наименее социально защищенных слоев населения, будут сохранены в полном объеме и единообразно применяться</w:t>
      </w:r>
      <w:r>
        <w:rPr>
          <w:sz w:val="28"/>
          <w:szCs w:val="28"/>
        </w:rPr>
        <w:t xml:space="preserve"> на всей территории Березовского</w:t>
      </w:r>
      <w:r w:rsidRPr="00D614A6">
        <w:rPr>
          <w:sz w:val="28"/>
          <w:szCs w:val="28"/>
        </w:rPr>
        <w:t xml:space="preserve"> сельсовета Кыштовского района Новосибирской области.</w:t>
      </w:r>
    </w:p>
    <w:p w:rsidR="007B3540" w:rsidRPr="00D614A6" w:rsidRDefault="007B3540" w:rsidP="007B3540">
      <w:pPr>
        <w:autoSpaceDE w:val="0"/>
        <w:autoSpaceDN w:val="0"/>
        <w:adjustRightInd w:val="0"/>
        <w:ind w:firstLine="709"/>
        <w:jc w:val="both"/>
        <w:rPr>
          <w:sz w:val="28"/>
          <w:szCs w:val="28"/>
        </w:rPr>
      </w:pPr>
      <w:r w:rsidRPr="00D614A6">
        <w:rPr>
          <w:sz w:val="28"/>
          <w:szCs w:val="28"/>
        </w:rPr>
        <w:t xml:space="preserve">1.2. В целях увеличения налоговой базы будет продолжена работа по выявлению объектов, не включенных в Перечни объектов недвижимого имущества в соответствии со статьей 378.2 Налогового кодекса Российской Федерации, в отношении которых налоговая база по налогу на имущество организаций и налогу на имущество физических лиц определяется как кадастровая стоимость. </w:t>
      </w:r>
    </w:p>
    <w:p w:rsidR="007B3540" w:rsidRPr="00D614A6" w:rsidRDefault="007B3540" w:rsidP="007B3540">
      <w:pPr>
        <w:autoSpaceDE w:val="0"/>
        <w:autoSpaceDN w:val="0"/>
        <w:adjustRightInd w:val="0"/>
        <w:ind w:firstLine="709"/>
        <w:jc w:val="both"/>
        <w:rPr>
          <w:sz w:val="28"/>
          <w:szCs w:val="28"/>
        </w:rPr>
      </w:pPr>
      <w:r w:rsidRPr="00D614A6">
        <w:rPr>
          <w:sz w:val="28"/>
          <w:szCs w:val="28"/>
        </w:rPr>
        <w:t>2. Реализация мер стимулирования в сфере промышленности и создание условий для привлечения инвестиций и образования новых предприятий.</w:t>
      </w:r>
    </w:p>
    <w:p w:rsidR="007B3540" w:rsidRPr="00D614A6" w:rsidRDefault="007B3540" w:rsidP="007B3540">
      <w:pPr>
        <w:autoSpaceDE w:val="0"/>
        <w:autoSpaceDN w:val="0"/>
        <w:adjustRightInd w:val="0"/>
        <w:ind w:firstLine="709"/>
        <w:jc w:val="both"/>
        <w:rPr>
          <w:sz w:val="28"/>
          <w:szCs w:val="28"/>
        </w:rPr>
      </w:pPr>
      <w:r w:rsidRPr="00D614A6">
        <w:rPr>
          <w:sz w:val="28"/>
          <w:szCs w:val="28"/>
        </w:rPr>
        <w:t>3. Повышение собираемости налогов и снижение уровня недоимки.</w:t>
      </w:r>
    </w:p>
    <w:p w:rsidR="007B3540" w:rsidRPr="00D614A6" w:rsidRDefault="007B3540" w:rsidP="007B3540">
      <w:pPr>
        <w:autoSpaceDE w:val="0"/>
        <w:autoSpaceDN w:val="0"/>
        <w:adjustRightInd w:val="0"/>
        <w:ind w:firstLine="709"/>
        <w:jc w:val="both"/>
        <w:rPr>
          <w:sz w:val="28"/>
          <w:szCs w:val="28"/>
        </w:rPr>
      </w:pPr>
      <w:r>
        <w:rPr>
          <w:sz w:val="28"/>
          <w:szCs w:val="28"/>
        </w:rPr>
        <w:lastRenderedPageBreak/>
        <w:t>Администрацией Березовского</w:t>
      </w:r>
      <w:r w:rsidRPr="00D614A6">
        <w:rPr>
          <w:sz w:val="28"/>
          <w:szCs w:val="28"/>
        </w:rPr>
        <w:t xml:space="preserve"> сельсовета Кыштовского района Новосибирской области </w:t>
      </w:r>
      <w:r>
        <w:rPr>
          <w:color w:val="000000"/>
          <w:sz w:val="28"/>
          <w:szCs w:val="28"/>
        </w:rPr>
        <w:t xml:space="preserve">в рамках межведомственных </w:t>
      </w:r>
      <w:r w:rsidRPr="00AA0C56">
        <w:rPr>
          <w:color w:val="000000"/>
          <w:sz w:val="28"/>
          <w:szCs w:val="28"/>
        </w:rPr>
        <w:t>комиссий</w:t>
      </w:r>
      <w:r w:rsidRPr="00D614A6">
        <w:rPr>
          <w:sz w:val="28"/>
          <w:szCs w:val="28"/>
        </w:rPr>
        <w:t xml:space="preserve"> будет продолжено взаимодействие с налогоплательщиками, направленное на соблюдение налоговой дисциплины и предупреждение уклонения от уплаты платежей в бюджетную систему Новосибирской области.</w:t>
      </w:r>
    </w:p>
    <w:p w:rsidR="007B3540" w:rsidRPr="00D614A6" w:rsidRDefault="007B3540" w:rsidP="007B3540">
      <w:pPr>
        <w:autoSpaceDE w:val="0"/>
        <w:autoSpaceDN w:val="0"/>
        <w:adjustRightInd w:val="0"/>
        <w:ind w:firstLine="709"/>
        <w:jc w:val="both"/>
        <w:rPr>
          <w:sz w:val="28"/>
          <w:szCs w:val="28"/>
        </w:rPr>
      </w:pPr>
      <w:r w:rsidRPr="00D614A6">
        <w:rPr>
          <w:sz w:val="28"/>
          <w:szCs w:val="28"/>
        </w:rPr>
        <w:t>Предполагается проведение персонифицированной работы по погашению задолженности с юридическими и физическими лицами.</w:t>
      </w:r>
    </w:p>
    <w:p w:rsidR="007B3540" w:rsidRPr="00D614A6" w:rsidRDefault="007B3540" w:rsidP="007B3540">
      <w:pPr>
        <w:autoSpaceDE w:val="0"/>
        <w:autoSpaceDN w:val="0"/>
        <w:adjustRightInd w:val="0"/>
        <w:ind w:firstLine="709"/>
        <w:jc w:val="both"/>
        <w:rPr>
          <w:sz w:val="28"/>
          <w:szCs w:val="28"/>
        </w:rPr>
      </w:pPr>
      <w:r w:rsidRPr="00D614A6">
        <w:rPr>
          <w:sz w:val="28"/>
          <w:szCs w:val="28"/>
        </w:rPr>
        <w:t>Также будет продолжено обеспечение мер, направленных на погашение недоимки организациями – контрагентами по договорам, оплачиваемым за счет средств местного бюджета.</w:t>
      </w:r>
    </w:p>
    <w:p w:rsidR="007B3540" w:rsidRPr="00D614A6" w:rsidRDefault="007B3540" w:rsidP="007B3540">
      <w:pPr>
        <w:autoSpaceDE w:val="0"/>
        <w:autoSpaceDN w:val="0"/>
        <w:adjustRightInd w:val="0"/>
        <w:jc w:val="both"/>
        <w:rPr>
          <w:sz w:val="28"/>
          <w:szCs w:val="28"/>
        </w:rPr>
      </w:pPr>
    </w:p>
    <w:p w:rsidR="007B3540" w:rsidRPr="00D614A6" w:rsidRDefault="007B3540" w:rsidP="007B3540">
      <w:pPr>
        <w:widowControl w:val="0"/>
        <w:jc w:val="center"/>
        <w:outlineLvl w:val="0"/>
        <w:rPr>
          <w:rFonts w:eastAsia="Calibri"/>
          <w:b/>
          <w:bCs/>
          <w:kern w:val="32"/>
          <w:sz w:val="28"/>
          <w:szCs w:val="28"/>
        </w:rPr>
      </w:pPr>
      <w:r w:rsidRPr="00D614A6">
        <w:rPr>
          <w:rFonts w:eastAsia="Calibri"/>
          <w:b/>
          <w:bCs/>
          <w:kern w:val="32"/>
          <w:sz w:val="28"/>
          <w:szCs w:val="28"/>
          <w:lang w:val="en-US"/>
        </w:rPr>
        <w:t>III</w:t>
      </w:r>
      <w:r w:rsidRPr="00D614A6">
        <w:rPr>
          <w:rFonts w:eastAsia="Calibri"/>
          <w:b/>
          <w:bCs/>
          <w:kern w:val="32"/>
          <w:sz w:val="28"/>
          <w:szCs w:val="28"/>
        </w:rPr>
        <w:t>. Бюджетная политика</w:t>
      </w:r>
    </w:p>
    <w:p w:rsidR="007B3540" w:rsidRPr="00D614A6" w:rsidRDefault="007B3540" w:rsidP="007B3540">
      <w:pPr>
        <w:widowControl w:val="0"/>
        <w:autoSpaceDE w:val="0"/>
        <w:autoSpaceDN w:val="0"/>
        <w:adjustRightInd w:val="0"/>
        <w:rPr>
          <w:sz w:val="28"/>
          <w:szCs w:val="28"/>
          <w:highlight w:val="yellow"/>
        </w:rPr>
      </w:pPr>
    </w:p>
    <w:p w:rsidR="007B3540" w:rsidRPr="00D614A6" w:rsidRDefault="007B3540" w:rsidP="007B3540">
      <w:pPr>
        <w:jc w:val="center"/>
        <w:rPr>
          <w:sz w:val="28"/>
          <w:szCs w:val="28"/>
        </w:rPr>
      </w:pPr>
      <w:r w:rsidRPr="00D614A6">
        <w:rPr>
          <w:sz w:val="28"/>
          <w:szCs w:val="28"/>
        </w:rPr>
        <w:t>Итоги реализации бюджетной политики в 2016-2017 годах</w:t>
      </w:r>
    </w:p>
    <w:p w:rsidR="007B3540" w:rsidRPr="00D614A6" w:rsidRDefault="007B3540" w:rsidP="007B3540">
      <w:pPr>
        <w:rPr>
          <w:sz w:val="28"/>
          <w:szCs w:val="28"/>
        </w:rPr>
      </w:pPr>
    </w:p>
    <w:p w:rsidR="007B3540" w:rsidRPr="00D614A6" w:rsidRDefault="007B3540" w:rsidP="007B3540">
      <w:pPr>
        <w:ind w:firstLine="709"/>
        <w:jc w:val="both"/>
        <w:rPr>
          <w:sz w:val="28"/>
          <w:szCs w:val="28"/>
        </w:rPr>
      </w:pPr>
      <w:r>
        <w:rPr>
          <w:sz w:val="28"/>
          <w:szCs w:val="28"/>
        </w:rPr>
        <w:t xml:space="preserve">В 2016-2017 годы в Березовском сельсовете Кыштовского района Новосибирской области </w:t>
      </w:r>
      <w:r w:rsidRPr="00D614A6">
        <w:rPr>
          <w:sz w:val="28"/>
          <w:szCs w:val="28"/>
        </w:rPr>
        <w:t>не удалось достичь плановых значений роста по ряду ключевых показателей – объему промышленного производства, росту инвестиций в основной капитал, объему выполненных работ по виду деятельности «строительство».</w:t>
      </w:r>
    </w:p>
    <w:p w:rsidR="007B3540" w:rsidRPr="00D614A6" w:rsidRDefault="007B3540" w:rsidP="007B3540">
      <w:pPr>
        <w:pStyle w:val="a9"/>
        <w:jc w:val="both"/>
        <w:rPr>
          <w:rFonts w:ascii="Arial" w:hAnsi="Arial" w:cs="Arial"/>
          <w:color w:val="000000"/>
          <w:sz w:val="28"/>
          <w:szCs w:val="28"/>
          <w:shd w:val="clear" w:color="auto" w:fill="FFFFFF"/>
        </w:rPr>
      </w:pPr>
      <w:r w:rsidRPr="00D614A6">
        <w:rPr>
          <w:color w:val="000000"/>
          <w:sz w:val="28"/>
          <w:szCs w:val="28"/>
          <w:shd w:val="clear" w:color="auto" w:fill="FFFFFF"/>
        </w:rPr>
        <w:t xml:space="preserve">        В бюджете на 2017 год в полном объеме учтены обязательства по заработной плате</w:t>
      </w:r>
      <w:r>
        <w:rPr>
          <w:color w:val="000000"/>
          <w:sz w:val="28"/>
          <w:szCs w:val="28"/>
          <w:shd w:val="clear" w:color="auto" w:fill="FFFFFF"/>
        </w:rPr>
        <w:t>.</w:t>
      </w:r>
      <w:r w:rsidRPr="00D614A6">
        <w:rPr>
          <w:color w:val="000000"/>
          <w:sz w:val="28"/>
          <w:szCs w:val="28"/>
          <w:shd w:val="clear" w:color="auto" w:fill="FFFFFF"/>
        </w:rPr>
        <w:t xml:space="preserve">  Основным направлением работы должно быть поддержа</w:t>
      </w:r>
      <w:r>
        <w:rPr>
          <w:color w:val="000000"/>
          <w:sz w:val="28"/>
          <w:szCs w:val="28"/>
          <w:shd w:val="clear" w:color="auto" w:fill="FFFFFF"/>
        </w:rPr>
        <w:t>ние сбалансированности местного</w:t>
      </w:r>
      <w:r w:rsidRPr="00D614A6">
        <w:rPr>
          <w:color w:val="000000"/>
          <w:sz w:val="28"/>
          <w:szCs w:val="28"/>
          <w:shd w:val="clear" w:color="auto" w:fill="FFFFFF"/>
        </w:rPr>
        <w:t xml:space="preserve"> бюджета. Необходимо исключить неэффективные расходы бюджета, искать пути максимально рационального использования выделяемых средств.</w:t>
      </w:r>
    </w:p>
    <w:p w:rsidR="007B3540" w:rsidRPr="00D614A6" w:rsidRDefault="007B3540" w:rsidP="007B3540">
      <w:pPr>
        <w:jc w:val="both"/>
        <w:rPr>
          <w:sz w:val="28"/>
          <w:szCs w:val="28"/>
        </w:rPr>
      </w:pPr>
      <w:r w:rsidRPr="00D614A6">
        <w:rPr>
          <w:i/>
          <w:color w:val="000000"/>
          <w:sz w:val="28"/>
          <w:szCs w:val="28"/>
          <w:shd w:val="clear" w:color="auto" w:fill="FFFFFF"/>
        </w:rPr>
        <w:t xml:space="preserve">     </w:t>
      </w:r>
      <w:r w:rsidRPr="00697885">
        <w:rPr>
          <w:sz w:val="28"/>
          <w:szCs w:val="28"/>
          <w:highlight w:val="yellow"/>
        </w:rPr>
        <w:t>Доходы местного бюджета   за 2016 год составили 9221,5 тыс.рублей, что  на 11% выше уровня 2015 года.</w:t>
      </w:r>
      <w:r w:rsidRPr="00D614A6">
        <w:rPr>
          <w:sz w:val="28"/>
          <w:szCs w:val="28"/>
        </w:rPr>
        <w:t xml:space="preserve"> </w:t>
      </w:r>
    </w:p>
    <w:p w:rsidR="007B3540" w:rsidRPr="00E61298" w:rsidRDefault="007B3540" w:rsidP="007B3540">
      <w:pPr>
        <w:ind w:firstLine="709"/>
        <w:contextualSpacing/>
        <w:jc w:val="both"/>
        <w:rPr>
          <w:color w:val="FF0000"/>
          <w:sz w:val="28"/>
          <w:szCs w:val="28"/>
        </w:rPr>
      </w:pPr>
      <w:r w:rsidRPr="00A2265C">
        <w:rPr>
          <w:sz w:val="28"/>
          <w:szCs w:val="28"/>
        </w:rPr>
        <w:t>В целях повышения финансовой самостоятельности, решена задача по предоставлению правовых оснований, повышать оплату труда низкооплачиваемым муниципальным служащим. Утверждено постановление Правительства Новосибирской области от 31.01.2017№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взамен ранее действующего постановления администрации Новосибирской области от 28.12.2007 № 206-па.</w:t>
      </w:r>
      <w:r w:rsidRPr="00E61298">
        <w:rPr>
          <w:color w:val="FF0000"/>
          <w:sz w:val="28"/>
          <w:szCs w:val="28"/>
        </w:rPr>
        <w:t xml:space="preserve"> </w:t>
      </w:r>
    </w:p>
    <w:p w:rsidR="007B3540" w:rsidRPr="00D614A6" w:rsidRDefault="007B3540" w:rsidP="007B3540">
      <w:pPr>
        <w:autoSpaceDE w:val="0"/>
        <w:autoSpaceDN w:val="0"/>
        <w:adjustRightInd w:val="0"/>
        <w:ind w:firstLine="709"/>
        <w:jc w:val="both"/>
        <w:rPr>
          <w:sz w:val="28"/>
          <w:szCs w:val="28"/>
        </w:rPr>
      </w:pPr>
      <w:r w:rsidRPr="00D614A6">
        <w:rPr>
          <w:rFonts w:eastAsia="Calibri"/>
          <w:sz w:val="28"/>
          <w:szCs w:val="28"/>
        </w:rPr>
        <w:t>- Правительством Новосибирской области принято постановление от 06.06.2017 № 201-п «</w:t>
      </w:r>
      <w:r w:rsidRPr="00D614A6">
        <w:rPr>
          <w:sz w:val="28"/>
          <w:szCs w:val="28"/>
        </w:rPr>
        <w:t>О реализации на территории Новосибирской области проектов развития территорий муниципальных образований Новосибирской области, основанных на местных инициативах»</w:t>
      </w:r>
      <w:r w:rsidRPr="00D614A6">
        <w:rPr>
          <w:rFonts w:eastAsia="Calibri"/>
          <w:sz w:val="28"/>
          <w:szCs w:val="28"/>
        </w:rPr>
        <w:t xml:space="preserve">, предусматривающее участие граждан в определении приоритетов распределения бюджетных средств в сфере благоустройства территорий муниципальных образований, </w:t>
      </w:r>
      <w:r w:rsidRPr="00D614A6">
        <w:rPr>
          <w:rFonts w:eastAsia="Calibri"/>
          <w:sz w:val="28"/>
          <w:szCs w:val="28"/>
        </w:rPr>
        <w:lastRenderedPageBreak/>
        <w:t xml:space="preserve">строительства и ремонта объектов социально-бытовой, культурной инфраструктуры путем выявления самими гражданами самой злободневной проблемы на конкретной территории. </w:t>
      </w:r>
    </w:p>
    <w:p w:rsidR="007B3540" w:rsidRPr="00D614A6" w:rsidRDefault="007B3540" w:rsidP="007B3540">
      <w:pPr>
        <w:widowControl w:val="0"/>
        <w:ind w:firstLine="709"/>
        <w:jc w:val="both"/>
        <w:rPr>
          <w:sz w:val="28"/>
          <w:szCs w:val="28"/>
        </w:rPr>
      </w:pPr>
      <w:r w:rsidRPr="00D614A6">
        <w:rPr>
          <w:rFonts w:eastAsia="Calibri"/>
          <w:sz w:val="28"/>
          <w:szCs w:val="28"/>
        </w:rPr>
        <w:t xml:space="preserve">Особое внимание в реализации задачи сбалансированности уделяется вопросам предупреждения возникновения рисков образования кредиторской задолженности. Так, </w:t>
      </w:r>
      <w:r w:rsidRPr="00D614A6">
        <w:rPr>
          <w:sz w:val="28"/>
          <w:szCs w:val="28"/>
        </w:rPr>
        <w:t>с</w:t>
      </w:r>
      <w:r>
        <w:rPr>
          <w:sz w:val="28"/>
          <w:szCs w:val="28"/>
        </w:rPr>
        <w:t xml:space="preserve"> </w:t>
      </w:r>
      <w:r w:rsidRPr="00D614A6">
        <w:rPr>
          <w:sz w:val="28"/>
          <w:szCs w:val="28"/>
        </w:rPr>
        <w:t>1 января 2017 года в соответствии с пунктом 5 статьи 99 Федерального закона от 05.04.2013 № 44-ФЗ «О контрактной системе в сфере закупок товаров, работ, услуг для обеспечения государственных и муниципальных нужд» осуществляется контроль в сфере закупок в части соответствия информации об объемах финансового обеспечения, включенного в планы закупок, утвержденного и доведенного до заказчика, а также</w:t>
      </w:r>
      <w:r>
        <w:rPr>
          <w:sz w:val="28"/>
          <w:szCs w:val="28"/>
        </w:rPr>
        <w:t xml:space="preserve"> </w:t>
      </w:r>
      <w:r w:rsidRPr="00D614A6">
        <w:rPr>
          <w:sz w:val="28"/>
          <w:szCs w:val="28"/>
        </w:rPr>
        <w:t>в части соответствия информации об идентификационных кодах закупок и об объеме финансового обеспечения для осуществления закупок.</w:t>
      </w:r>
    </w:p>
    <w:p w:rsidR="007B3540" w:rsidRPr="00D614A6" w:rsidRDefault="007B3540" w:rsidP="007B3540">
      <w:pPr>
        <w:ind w:firstLine="709"/>
        <w:jc w:val="both"/>
        <w:rPr>
          <w:sz w:val="28"/>
          <w:szCs w:val="28"/>
        </w:rPr>
      </w:pPr>
      <w:r w:rsidRPr="00D614A6">
        <w:rPr>
          <w:sz w:val="28"/>
          <w:szCs w:val="28"/>
        </w:rPr>
        <w:t>Санкционирование операций заказчиков производится со стадии планов закупок и заканчивается размещением информации на официальном сайте закупок об исполнении контрактов, то есть, по всему «жизненному циклу» контрактов.</w:t>
      </w:r>
    </w:p>
    <w:p w:rsidR="007B3540" w:rsidRPr="003423D9" w:rsidRDefault="007B3540" w:rsidP="007B3540">
      <w:pPr>
        <w:ind w:firstLine="709"/>
        <w:contextualSpacing/>
        <w:jc w:val="both"/>
        <w:rPr>
          <w:rFonts w:eastAsia="Calibri"/>
          <w:color w:val="FF0000"/>
          <w:sz w:val="28"/>
          <w:szCs w:val="28"/>
        </w:rPr>
      </w:pPr>
      <w:r w:rsidRPr="00D614A6">
        <w:rPr>
          <w:rFonts w:eastAsia="Calibri"/>
          <w:sz w:val="28"/>
          <w:szCs w:val="28"/>
        </w:rPr>
        <w:t xml:space="preserve">Отдельным направлением бюджетной политики в 2016-2017 годах является работа по развитию открытости бюджетных данных в соответствии с федеральными требованиями и рекомендациями. </w:t>
      </w:r>
      <w:r w:rsidRPr="00A2265C">
        <w:rPr>
          <w:rFonts w:eastAsia="Calibri"/>
          <w:sz w:val="28"/>
          <w:szCs w:val="28"/>
        </w:rPr>
        <w:t>В частности, выпуска периодичес</w:t>
      </w:r>
      <w:r>
        <w:rPr>
          <w:rFonts w:eastAsia="Calibri"/>
          <w:sz w:val="28"/>
          <w:szCs w:val="28"/>
        </w:rPr>
        <w:t>ки печатного издания «Березовского</w:t>
      </w:r>
      <w:r w:rsidRPr="00A2265C">
        <w:rPr>
          <w:rFonts w:eastAsia="Calibri"/>
          <w:sz w:val="28"/>
          <w:szCs w:val="28"/>
        </w:rPr>
        <w:t xml:space="preserve"> Вестник».</w:t>
      </w:r>
    </w:p>
    <w:p w:rsidR="007B3540" w:rsidRPr="00D614A6" w:rsidRDefault="007B3540" w:rsidP="007B3540">
      <w:pPr>
        <w:ind w:firstLine="709"/>
        <w:contextualSpacing/>
        <w:jc w:val="both"/>
        <w:rPr>
          <w:rFonts w:eastAsia="Calibri"/>
          <w:sz w:val="28"/>
          <w:szCs w:val="28"/>
        </w:rPr>
      </w:pPr>
      <w:r w:rsidRPr="00D614A6">
        <w:rPr>
          <w:rFonts w:eastAsia="Calibri"/>
          <w:sz w:val="28"/>
          <w:szCs w:val="28"/>
        </w:rPr>
        <w:t>В целях обесп</w:t>
      </w:r>
      <w:r>
        <w:rPr>
          <w:rFonts w:eastAsia="Calibri"/>
          <w:sz w:val="28"/>
          <w:szCs w:val="28"/>
        </w:rPr>
        <w:t xml:space="preserve">ечения актуальности размещаемой информации </w:t>
      </w:r>
      <w:r w:rsidRPr="00D614A6">
        <w:rPr>
          <w:rFonts w:eastAsia="Calibri"/>
          <w:sz w:val="28"/>
          <w:szCs w:val="28"/>
        </w:rPr>
        <w:t>на портале «Открытый бюджет Новосибирской обл</w:t>
      </w:r>
      <w:r>
        <w:rPr>
          <w:rFonts w:eastAsia="Calibri"/>
          <w:sz w:val="28"/>
          <w:szCs w:val="28"/>
        </w:rPr>
        <w:t>асти» администрация Березовского</w:t>
      </w:r>
      <w:r w:rsidRPr="00D614A6">
        <w:rPr>
          <w:rFonts w:eastAsia="Calibri"/>
          <w:sz w:val="28"/>
          <w:szCs w:val="28"/>
        </w:rPr>
        <w:t xml:space="preserve"> сельсовета Кыштовского </w:t>
      </w:r>
      <w:r>
        <w:rPr>
          <w:rFonts w:eastAsia="Calibri"/>
          <w:sz w:val="28"/>
          <w:szCs w:val="28"/>
        </w:rPr>
        <w:t>района начнет работу по ведению</w:t>
      </w:r>
      <w:r w:rsidRPr="00D614A6">
        <w:rPr>
          <w:rFonts w:eastAsia="Calibri"/>
          <w:sz w:val="28"/>
          <w:szCs w:val="28"/>
        </w:rPr>
        <w:t xml:space="preserve"> разработанного Правительством Новосибирской области портала. Портал является современной и удобной платформой для получения информации в доступной для граждан форме о бюджете и бюджетном процессе в Новосибирской области, </w:t>
      </w:r>
      <w:r w:rsidRPr="00D614A6">
        <w:rPr>
          <w:rFonts w:eastAsia="Calibri"/>
          <w:bCs/>
          <w:sz w:val="28"/>
          <w:szCs w:val="28"/>
        </w:rPr>
        <w:t>а также потенциальной площадкой для выстраивания продуктивного диалога с жител</w:t>
      </w:r>
      <w:r>
        <w:rPr>
          <w:rFonts w:eastAsia="Calibri"/>
          <w:bCs/>
          <w:sz w:val="28"/>
          <w:szCs w:val="28"/>
        </w:rPr>
        <w:t xml:space="preserve">ями </w:t>
      </w:r>
      <w:r w:rsidRPr="00D614A6">
        <w:rPr>
          <w:rFonts w:eastAsia="Calibri"/>
          <w:bCs/>
          <w:sz w:val="28"/>
          <w:szCs w:val="28"/>
        </w:rPr>
        <w:t>о процессах управления общественными финансами.</w:t>
      </w:r>
    </w:p>
    <w:p w:rsidR="007B3540" w:rsidRDefault="007B3540" w:rsidP="007B3540">
      <w:pPr>
        <w:jc w:val="center"/>
        <w:rPr>
          <w:sz w:val="28"/>
          <w:szCs w:val="28"/>
        </w:rPr>
      </w:pPr>
    </w:p>
    <w:p w:rsidR="007B3540" w:rsidRPr="00D614A6" w:rsidRDefault="007B3540" w:rsidP="007B3540">
      <w:pPr>
        <w:jc w:val="center"/>
        <w:rPr>
          <w:sz w:val="28"/>
          <w:szCs w:val="28"/>
        </w:rPr>
      </w:pPr>
      <w:r w:rsidRPr="00D614A6">
        <w:rPr>
          <w:sz w:val="28"/>
          <w:szCs w:val="28"/>
        </w:rPr>
        <w:t xml:space="preserve">Социально-экономические факторы и условия реализации </w:t>
      </w:r>
    </w:p>
    <w:p w:rsidR="007B3540" w:rsidRPr="00D614A6" w:rsidRDefault="007B3540" w:rsidP="007B3540">
      <w:pPr>
        <w:jc w:val="center"/>
        <w:rPr>
          <w:sz w:val="28"/>
          <w:szCs w:val="28"/>
        </w:rPr>
      </w:pPr>
      <w:r w:rsidRPr="00D614A6">
        <w:rPr>
          <w:sz w:val="28"/>
          <w:szCs w:val="28"/>
        </w:rPr>
        <w:t>бюджетной политики в 2018-2020 годы</w:t>
      </w:r>
    </w:p>
    <w:p w:rsidR="007B3540" w:rsidRPr="00D614A6" w:rsidRDefault="007B3540" w:rsidP="007B3540">
      <w:pPr>
        <w:jc w:val="both"/>
        <w:rPr>
          <w:sz w:val="28"/>
          <w:szCs w:val="28"/>
        </w:rPr>
      </w:pPr>
    </w:p>
    <w:p w:rsidR="007B3540" w:rsidRPr="00D614A6" w:rsidRDefault="007B3540" w:rsidP="007B3540">
      <w:pPr>
        <w:ind w:firstLine="709"/>
        <w:jc w:val="both"/>
        <w:rPr>
          <w:sz w:val="28"/>
          <w:szCs w:val="28"/>
        </w:rPr>
      </w:pPr>
      <w:r w:rsidRPr="00D614A6">
        <w:rPr>
          <w:sz w:val="28"/>
          <w:szCs w:val="28"/>
        </w:rPr>
        <w:t xml:space="preserve">Основные параметры прогноза социально-экономического развития на 2018-2020 годы выглядят более оптимистичными по сравнению с показателями социально-экономического развития в 2016-2017 годы. В предстоящий период ожидается </w:t>
      </w:r>
      <w:r>
        <w:rPr>
          <w:sz w:val="28"/>
          <w:szCs w:val="28"/>
        </w:rPr>
        <w:t>не большой</w:t>
      </w:r>
      <w:r w:rsidRPr="00D614A6">
        <w:rPr>
          <w:sz w:val="28"/>
          <w:szCs w:val="28"/>
        </w:rPr>
        <w:t xml:space="preserve"> рост ключевых для</w:t>
      </w:r>
      <w:r>
        <w:rPr>
          <w:sz w:val="28"/>
          <w:szCs w:val="28"/>
        </w:rPr>
        <w:t xml:space="preserve"> исполнения  бюджета Березовского</w:t>
      </w:r>
      <w:r w:rsidRPr="00D614A6">
        <w:rPr>
          <w:sz w:val="28"/>
          <w:szCs w:val="28"/>
        </w:rPr>
        <w:t xml:space="preserve"> сельсовета Кыштовского района макроэкономических параметров: валового  продукта, оборотов розничной торговли и фонда заработной платы работников. </w:t>
      </w:r>
    </w:p>
    <w:p w:rsidR="007B3540" w:rsidRPr="00D614A6" w:rsidRDefault="007B3540" w:rsidP="007B3540">
      <w:pPr>
        <w:ind w:firstLine="709"/>
        <w:jc w:val="both"/>
        <w:rPr>
          <w:sz w:val="28"/>
          <w:szCs w:val="28"/>
        </w:rPr>
      </w:pPr>
      <w:r w:rsidRPr="00D614A6">
        <w:rPr>
          <w:sz w:val="28"/>
          <w:szCs w:val="28"/>
        </w:rPr>
        <w:t>В связи с этим, формирование прогноза налоговых и неналоговых доходов местного бюджета будет основываться на консервативном варианте прогноза социально-экономического развития.</w:t>
      </w:r>
    </w:p>
    <w:p w:rsidR="007B3540" w:rsidRPr="00296371" w:rsidRDefault="007B3540" w:rsidP="007B3540">
      <w:pPr>
        <w:ind w:firstLine="709"/>
        <w:jc w:val="both"/>
        <w:rPr>
          <w:sz w:val="28"/>
          <w:szCs w:val="28"/>
        </w:rPr>
      </w:pPr>
      <w:r w:rsidRPr="00296371">
        <w:rPr>
          <w:sz w:val="28"/>
          <w:szCs w:val="28"/>
        </w:rPr>
        <w:lastRenderedPageBreak/>
        <w:t>Планирование безвозмездных поступлений на 2018-2020 годы будет осуществляться в соответствии с проектом федерального закона «О федеральном бюджете на 2018 год и на плановый период 2019 и 2020 годов», соответствующими нормативными правовыми актами и принятыми решениями Правительства Российской Федерации, иных федеральных органов исполнительной власти, устанавливающими распределение межбюджетных трансфертов между субъектами Российской Федерации.</w:t>
      </w:r>
    </w:p>
    <w:p w:rsidR="007B3540" w:rsidRPr="00296371" w:rsidRDefault="007B3540" w:rsidP="007B3540">
      <w:pPr>
        <w:ind w:firstLine="709"/>
        <w:jc w:val="both"/>
        <w:rPr>
          <w:sz w:val="28"/>
          <w:szCs w:val="28"/>
        </w:rPr>
      </w:pPr>
      <w:r w:rsidRPr="00296371">
        <w:rPr>
          <w:sz w:val="28"/>
          <w:szCs w:val="28"/>
        </w:rPr>
        <w:t xml:space="preserve">Такой подход к </w:t>
      </w:r>
      <w:r>
        <w:rPr>
          <w:sz w:val="28"/>
          <w:szCs w:val="28"/>
        </w:rPr>
        <w:t xml:space="preserve">прогнозированию доходной части </w:t>
      </w:r>
      <w:r w:rsidRPr="00296371">
        <w:rPr>
          <w:sz w:val="28"/>
          <w:szCs w:val="28"/>
        </w:rPr>
        <w:t xml:space="preserve">бюджета позволит минимизировать риски разбалансированности в процессе его исполнения и создаст возможность для его корректировки в сторону увеличения в случае, если такая возможность образуется в течение финансового года. </w:t>
      </w:r>
    </w:p>
    <w:p w:rsidR="007B3540" w:rsidRPr="00D614A6" w:rsidRDefault="007B3540" w:rsidP="007B3540">
      <w:pPr>
        <w:ind w:firstLine="709"/>
        <w:jc w:val="both"/>
        <w:rPr>
          <w:sz w:val="28"/>
          <w:szCs w:val="28"/>
        </w:rPr>
      </w:pPr>
      <w:r w:rsidRPr="00D614A6">
        <w:rPr>
          <w:sz w:val="28"/>
          <w:szCs w:val="28"/>
        </w:rPr>
        <w:t>Основными принципами реализации бюджетной политики будут:</w:t>
      </w:r>
    </w:p>
    <w:p w:rsidR="007B3540" w:rsidRPr="00D614A6" w:rsidRDefault="007B3540" w:rsidP="007B3540">
      <w:pPr>
        <w:ind w:firstLine="709"/>
        <w:jc w:val="both"/>
        <w:rPr>
          <w:sz w:val="28"/>
          <w:szCs w:val="28"/>
        </w:rPr>
      </w:pPr>
      <w:r w:rsidRPr="00D614A6">
        <w:rPr>
          <w:sz w:val="28"/>
          <w:szCs w:val="28"/>
        </w:rPr>
        <w:t>1.</w:t>
      </w:r>
      <w:r w:rsidRPr="00D614A6">
        <w:rPr>
          <w:sz w:val="28"/>
          <w:szCs w:val="28"/>
          <w:lang w:val="en-US"/>
        </w:rPr>
        <w:t> </w:t>
      </w:r>
      <w:r w:rsidRPr="00D614A6">
        <w:rPr>
          <w:sz w:val="28"/>
          <w:szCs w:val="28"/>
        </w:rPr>
        <w:t>Формирование бездефицитного местного бюджета. Соблюдение принципа означает соразмерность расходов местного бюджета с поступающими доходами.</w:t>
      </w:r>
    </w:p>
    <w:p w:rsidR="007B3540" w:rsidRPr="00D614A6" w:rsidRDefault="007B3540" w:rsidP="007B3540">
      <w:pPr>
        <w:ind w:firstLine="709"/>
        <w:jc w:val="both"/>
        <w:rPr>
          <w:sz w:val="28"/>
          <w:szCs w:val="28"/>
        </w:rPr>
      </w:pPr>
      <w:r w:rsidRPr="00D614A6">
        <w:rPr>
          <w:sz w:val="28"/>
          <w:szCs w:val="28"/>
        </w:rPr>
        <w:t>2. Выполнение принятых социальных обязательств. Соблюдение данного принципа означает первоочередное финансирование расходов социальной направленности, в том числе носящих имущественный характер, выполнение задач, поставленных в «майских» Указах Президента Российской Федерации.</w:t>
      </w:r>
    </w:p>
    <w:p w:rsidR="007B3540" w:rsidRPr="00D614A6" w:rsidRDefault="007B3540" w:rsidP="007B3540">
      <w:pPr>
        <w:ind w:firstLine="851"/>
        <w:jc w:val="both"/>
        <w:rPr>
          <w:sz w:val="28"/>
          <w:szCs w:val="28"/>
        </w:rPr>
      </w:pPr>
    </w:p>
    <w:p w:rsidR="007B3540" w:rsidRPr="00D614A6" w:rsidRDefault="007B3540" w:rsidP="007B3540">
      <w:pPr>
        <w:shd w:val="clear" w:color="auto" w:fill="FFFFFF"/>
        <w:jc w:val="center"/>
        <w:rPr>
          <w:i/>
          <w:sz w:val="28"/>
          <w:szCs w:val="28"/>
        </w:rPr>
      </w:pPr>
      <w:r w:rsidRPr="00D614A6">
        <w:rPr>
          <w:i/>
          <w:sz w:val="28"/>
          <w:szCs w:val="28"/>
        </w:rPr>
        <w:t>Направления бюджетной политики в сфере муниципального управления.</w:t>
      </w:r>
    </w:p>
    <w:p w:rsidR="007B3540" w:rsidRPr="00D614A6" w:rsidRDefault="007B3540" w:rsidP="007B3540">
      <w:pPr>
        <w:pStyle w:val="ConsPlusNormal"/>
        <w:shd w:val="clear" w:color="auto" w:fill="FFFFFF"/>
        <w:ind w:firstLine="709"/>
        <w:jc w:val="both"/>
        <w:rPr>
          <w:rFonts w:eastAsia="Calibri"/>
          <w:i/>
          <w:lang w:eastAsia="en-US"/>
        </w:rPr>
      </w:pPr>
    </w:p>
    <w:p w:rsidR="007B3540" w:rsidRPr="00D614A6" w:rsidRDefault="007B3540" w:rsidP="007B3540">
      <w:pPr>
        <w:pStyle w:val="ConsPlusNormal"/>
        <w:shd w:val="clear" w:color="auto" w:fill="FFFFFF"/>
        <w:ind w:firstLine="709"/>
        <w:jc w:val="both"/>
        <w:rPr>
          <w:rFonts w:eastAsia="Calibri"/>
          <w:lang w:eastAsia="en-US"/>
        </w:rPr>
      </w:pPr>
      <w:r w:rsidRPr="00D614A6">
        <w:rPr>
          <w:rFonts w:eastAsia="Calibri"/>
          <w:lang w:eastAsia="en-US"/>
        </w:rPr>
        <w:t>Обеспечение деятельности управленческого аппарата в планируемом периоде будет осущес</w:t>
      </w:r>
      <w:r>
        <w:rPr>
          <w:rFonts w:eastAsia="Calibri"/>
          <w:lang w:eastAsia="en-US"/>
        </w:rPr>
        <w:t>твляться в рамках установленного</w:t>
      </w:r>
      <w:r w:rsidRPr="00D614A6">
        <w:rPr>
          <w:rFonts w:eastAsia="Calibri"/>
          <w:lang w:eastAsia="en-US"/>
        </w:rPr>
        <w:t xml:space="preserve"> норматива формирования расходов на содержание органов муниципальной власти. </w:t>
      </w:r>
    </w:p>
    <w:p w:rsidR="007B3540" w:rsidRPr="00D614A6" w:rsidRDefault="007B3540" w:rsidP="007B3540">
      <w:pPr>
        <w:shd w:val="clear" w:color="auto" w:fill="FFFFFF"/>
        <w:ind w:firstLine="709"/>
        <w:contextualSpacing/>
        <w:jc w:val="both"/>
        <w:rPr>
          <w:sz w:val="28"/>
          <w:szCs w:val="28"/>
        </w:rPr>
      </w:pPr>
      <w:r w:rsidRPr="00D614A6">
        <w:rPr>
          <w:sz w:val="28"/>
          <w:szCs w:val="28"/>
        </w:rPr>
        <w:t xml:space="preserve">Переход к количественному, ценовому и качественному </w:t>
      </w:r>
      <w:r w:rsidRPr="00D614A6">
        <w:rPr>
          <w:bCs/>
          <w:sz w:val="28"/>
          <w:szCs w:val="28"/>
        </w:rPr>
        <w:t>нормированию в муниципальных закупках</w:t>
      </w:r>
      <w:r w:rsidRPr="00D614A6">
        <w:rPr>
          <w:b/>
          <w:bCs/>
          <w:sz w:val="28"/>
          <w:szCs w:val="28"/>
        </w:rPr>
        <w:t xml:space="preserve">, </w:t>
      </w:r>
      <w:r w:rsidRPr="00D614A6">
        <w:rPr>
          <w:sz w:val="28"/>
          <w:szCs w:val="28"/>
        </w:rPr>
        <w:t>в том числе предполагающему исключение закупок с избыточными потребительскими свойствами, по-прежнему будет является одним из приоритетных инструментов в достижении поставленных задач по совершенствованию механизма планирования расходов на обеспечение деятельности органов власти.</w:t>
      </w:r>
    </w:p>
    <w:p w:rsidR="007B3540" w:rsidRPr="00D614A6" w:rsidRDefault="007B3540" w:rsidP="007B3540">
      <w:pPr>
        <w:pStyle w:val="ConsPlusNormal"/>
        <w:ind w:firstLine="709"/>
        <w:jc w:val="both"/>
        <w:rPr>
          <w:rFonts w:eastAsia="Calibri"/>
          <w:lang w:eastAsia="en-US"/>
        </w:rPr>
      </w:pPr>
      <w:r w:rsidRPr="00D614A6">
        <w:rPr>
          <w:rFonts w:eastAsia="Calibri"/>
          <w:lang w:eastAsia="en-US"/>
        </w:rPr>
        <w:t>Формирование фонда оплат</w:t>
      </w:r>
      <w:r>
        <w:rPr>
          <w:rFonts w:eastAsia="Calibri"/>
          <w:lang w:eastAsia="en-US"/>
        </w:rPr>
        <w:t xml:space="preserve">ы труда муниципальных служащих </w:t>
      </w:r>
      <w:r w:rsidRPr="00D614A6">
        <w:rPr>
          <w:rFonts w:eastAsia="Calibri"/>
          <w:lang w:eastAsia="en-US"/>
        </w:rPr>
        <w:t>будет производиться в соответствии с действующими нормативными правовыми актами без индексации денежного содержания в пределах доведенных лимитов бюджетных обязательств с применением мер по недопущению роста штатной численности, за исключением случаев, связанных с изменением бюджетных функций и полномочий сельсовета.</w:t>
      </w:r>
    </w:p>
    <w:p w:rsidR="007B3540" w:rsidRPr="008A575E" w:rsidRDefault="007B3540" w:rsidP="007B3540">
      <w:pPr>
        <w:ind w:firstLine="709"/>
        <w:jc w:val="both"/>
        <w:rPr>
          <w:sz w:val="28"/>
          <w:szCs w:val="28"/>
        </w:rPr>
      </w:pPr>
      <w:r w:rsidRPr="008A575E">
        <w:rPr>
          <w:sz w:val="28"/>
          <w:szCs w:val="28"/>
        </w:rPr>
        <w:t xml:space="preserve">Постановление Правительства Новосибирской области от 31.01.2017 № 20-п позволит повысить уровень оплаты труда муниципальных служащих.   </w:t>
      </w:r>
    </w:p>
    <w:p w:rsidR="007B3540" w:rsidRPr="00D614A6" w:rsidRDefault="007B3540" w:rsidP="007B3540">
      <w:pPr>
        <w:ind w:firstLine="851"/>
        <w:jc w:val="both"/>
        <w:rPr>
          <w:sz w:val="28"/>
          <w:szCs w:val="28"/>
          <w:highlight w:val="magenta"/>
        </w:rPr>
      </w:pPr>
    </w:p>
    <w:p w:rsidR="007B3540" w:rsidRPr="008A575E" w:rsidRDefault="007B3540" w:rsidP="007B3540">
      <w:pPr>
        <w:jc w:val="center"/>
        <w:rPr>
          <w:i/>
          <w:sz w:val="28"/>
          <w:szCs w:val="28"/>
        </w:rPr>
      </w:pPr>
      <w:r w:rsidRPr="008A575E">
        <w:rPr>
          <w:i/>
          <w:sz w:val="28"/>
          <w:szCs w:val="28"/>
        </w:rPr>
        <w:t xml:space="preserve">Направления бюджетной политики в сфере обеспечения </w:t>
      </w:r>
    </w:p>
    <w:p w:rsidR="007B3540" w:rsidRPr="008A575E" w:rsidRDefault="007B3540" w:rsidP="007B3540">
      <w:pPr>
        <w:jc w:val="center"/>
        <w:rPr>
          <w:i/>
          <w:sz w:val="28"/>
          <w:szCs w:val="28"/>
        </w:rPr>
      </w:pPr>
      <w:r w:rsidRPr="008A575E">
        <w:rPr>
          <w:i/>
          <w:sz w:val="28"/>
          <w:szCs w:val="28"/>
        </w:rPr>
        <w:t>социальных обязательств</w:t>
      </w:r>
    </w:p>
    <w:p w:rsidR="007B3540" w:rsidRPr="008A575E" w:rsidRDefault="007B3540" w:rsidP="007B3540">
      <w:pPr>
        <w:jc w:val="center"/>
        <w:rPr>
          <w:sz w:val="28"/>
          <w:szCs w:val="28"/>
        </w:rPr>
      </w:pPr>
    </w:p>
    <w:p w:rsidR="007B3540" w:rsidRPr="00D614A6" w:rsidRDefault="007B3540" w:rsidP="007B3540">
      <w:pPr>
        <w:pStyle w:val="ConsPlusNormal"/>
        <w:ind w:firstLine="709"/>
        <w:jc w:val="both"/>
      </w:pPr>
      <w:r w:rsidRPr="00D614A6">
        <w:lastRenderedPageBreak/>
        <w:t>Как и в прежние годы</w:t>
      </w:r>
      <w:r>
        <w:t>,</w:t>
      </w:r>
      <w:r w:rsidRPr="00D614A6">
        <w:t xml:space="preserve"> формирование бюджета на 2018-2020 годы будет осуществляться на основе приоритезации расходных обязательств по следующим направлениям:</w:t>
      </w:r>
    </w:p>
    <w:p w:rsidR="007B3540" w:rsidRPr="00D614A6" w:rsidRDefault="007B3540" w:rsidP="007B3540">
      <w:pPr>
        <w:pStyle w:val="ConsPlusNormal"/>
        <w:ind w:firstLine="709"/>
        <w:jc w:val="both"/>
      </w:pPr>
      <w:r>
        <w:t>1. Предоставление</w:t>
      </w:r>
      <w:r w:rsidRPr="00D614A6">
        <w:t xml:space="preserve"> муниципальных услуг.</w:t>
      </w:r>
    </w:p>
    <w:p w:rsidR="007B3540" w:rsidRPr="00D614A6" w:rsidRDefault="007B3540" w:rsidP="007B3540">
      <w:pPr>
        <w:pStyle w:val="ConsPlusNormal"/>
        <w:ind w:firstLine="709"/>
        <w:jc w:val="both"/>
      </w:pPr>
      <w:r w:rsidRPr="00D614A6">
        <w:t>В данной сфере приоритетными будут следующие направления:</w:t>
      </w:r>
    </w:p>
    <w:p w:rsidR="007B3540" w:rsidRPr="00D614A6" w:rsidRDefault="007B3540" w:rsidP="007B3540">
      <w:pPr>
        <w:pStyle w:val="ConsPlusNormal"/>
        <w:ind w:firstLine="709"/>
        <w:jc w:val="both"/>
      </w:pPr>
      <w:r w:rsidRPr="00D614A6">
        <w:t>введение механизма формирования муниципального задания на оказание муниципальных услуг на основании общероссийских базовых (отраслевых) перечней государственных (муниципальных) услуг, оказываемых физическим лицам, и регионального перечня государственных (муниципальных) услуг, не включенных в общероссийские базовые (отраслевые) перечни, и работ, а также на основании нормативов затрат на их оказание;</w:t>
      </w:r>
    </w:p>
    <w:p w:rsidR="007B3540" w:rsidRPr="00D614A6" w:rsidRDefault="007B3540" w:rsidP="007B3540">
      <w:pPr>
        <w:pStyle w:val="ConsPlusNormal"/>
        <w:ind w:firstLine="709"/>
        <w:jc w:val="both"/>
      </w:pPr>
      <w:r w:rsidRPr="00D614A6">
        <w:t>расширение зоны обслуживания и повышение производительности труда работников муниципальных учреждений;</w:t>
      </w:r>
    </w:p>
    <w:p w:rsidR="007B3540" w:rsidRPr="00D614A6" w:rsidRDefault="007B3540" w:rsidP="007B3540">
      <w:pPr>
        <w:pStyle w:val="ConsPlusNormal"/>
        <w:ind w:firstLine="709"/>
        <w:jc w:val="both"/>
      </w:pPr>
      <w:r w:rsidRPr="00D614A6">
        <w:t>выполнение социально значимых и иных мероприятий учреждениями в рамках муниципального задания;</w:t>
      </w:r>
    </w:p>
    <w:p w:rsidR="007B3540" w:rsidRPr="00D614A6" w:rsidRDefault="007B3540" w:rsidP="007B3540">
      <w:pPr>
        <w:pStyle w:val="ConsPlusNormal"/>
        <w:ind w:firstLine="709"/>
        <w:jc w:val="both"/>
      </w:pPr>
      <w:r w:rsidRPr="00D614A6">
        <w:t>совершенствование механизма возврата субсидии на выполнение муниципального задания в случае неполного или некачественного его выполнения;</w:t>
      </w:r>
    </w:p>
    <w:p w:rsidR="007B3540" w:rsidRPr="00D614A6" w:rsidRDefault="007B3540" w:rsidP="007B3540">
      <w:pPr>
        <w:pStyle w:val="ConsPlusNormal"/>
        <w:ind w:firstLine="709"/>
        <w:jc w:val="both"/>
      </w:pPr>
      <w:r w:rsidRPr="00D614A6">
        <w:t>дальнейшее развитие обязательной для учреждений практики, при которой финансирование перевыполнения муниципального задания осуществляется исключительно за счет собственных средств учреждений, полученных от выполнения ино</w:t>
      </w:r>
      <w:r>
        <w:t>й приносящей доход деятельности.</w:t>
      </w:r>
    </w:p>
    <w:p w:rsidR="007B3540" w:rsidRPr="005D39E6" w:rsidRDefault="007B3540" w:rsidP="007B3540">
      <w:pPr>
        <w:pStyle w:val="ConsPlusNormal"/>
        <w:ind w:firstLine="709"/>
        <w:jc w:val="both"/>
      </w:pPr>
      <w:r w:rsidRPr="005D39E6">
        <w:t>2. Концентрация финансовых ресурсов на выполнении задач, поставленных в Указах Президента Российской Федерации от 07.05.2012 №№ 596-601, 606, от 01.06.2012 № 761, от 28.12.2012 № 1688, для достижения значений результатов, установленных в «дорожных картах».</w:t>
      </w:r>
    </w:p>
    <w:p w:rsidR="007B3540" w:rsidRPr="00D614A6" w:rsidRDefault="007B3540" w:rsidP="007B3540">
      <w:pPr>
        <w:pStyle w:val="ConsPlusNormal"/>
        <w:ind w:firstLine="709"/>
        <w:jc w:val="both"/>
      </w:pPr>
      <w:r w:rsidRPr="005D39E6">
        <w:t>Следует продолжить использование практики резервирования бюджетных ассигнований в 4 квартале текущего финансового года в рамках выполнения задачи по поэтапному повышению заработной платы отдельным категориям работников бюджетной сферы. Увеличение бюджетных ассигнований на соответствующий период текущего года путем предоставления зарезервированных средств осуществляется по мере необходимости доведения средней заработной платы работников до уровня в соответствии с показателями «дорожных карт».</w:t>
      </w:r>
    </w:p>
    <w:p w:rsidR="007B3540" w:rsidRPr="00D614A6" w:rsidRDefault="007B3540" w:rsidP="007B3540">
      <w:pPr>
        <w:pStyle w:val="ConsPlusNormal"/>
        <w:ind w:firstLine="709"/>
        <w:jc w:val="both"/>
      </w:pPr>
      <w:r>
        <w:t>3</w:t>
      </w:r>
      <w:r w:rsidRPr="00D614A6">
        <w:t>. Иные направления совершенствования и реализации бюджетной политик</w:t>
      </w:r>
      <w:r>
        <w:t>и в социальной сфере Березовского</w:t>
      </w:r>
      <w:r w:rsidRPr="00D614A6">
        <w:t xml:space="preserve"> сельсовета Кыштовского района Новосибирской области.</w:t>
      </w:r>
    </w:p>
    <w:p w:rsidR="007B3540" w:rsidRPr="00D614A6" w:rsidRDefault="007B3540" w:rsidP="007B3540">
      <w:pPr>
        <w:pStyle w:val="ConsPlusNormal"/>
        <w:ind w:firstLine="709"/>
        <w:jc w:val="both"/>
      </w:pPr>
      <w:r w:rsidRPr="00D614A6">
        <w:t>В предстоящий период планируется направить финансовые ресурсы для обеспечения:</w:t>
      </w:r>
    </w:p>
    <w:p w:rsidR="007B3540" w:rsidRPr="00D614A6" w:rsidRDefault="007B3540" w:rsidP="007B3540">
      <w:pPr>
        <w:pStyle w:val="ConsPlusNormal"/>
        <w:ind w:firstLine="709"/>
        <w:jc w:val="both"/>
      </w:pPr>
      <w:r w:rsidRPr="00D614A6">
        <w:t>индексации на прогнозируемый уровень инфляции заработной платы работникам бюджетной сферы, не связанным с «майскими» Указами Президента Российской Федерации.</w:t>
      </w:r>
    </w:p>
    <w:p w:rsidR="007B3540" w:rsidRPr="00D614A6" w:rsidRDefault="007B3540" w:rsidP="007B3540">
      <w:pPr>
        <w:jc w:val="center"/>
        <w:rPr>
          <w:sz w:val="28"/>
          <w:szCs w:val="28"/>
        </w:rPr>
      </w:pPr>
    </w:p>
    <w:p w:rsidR="007B3540" w:rsidRPr="00D614A6" w:rsidRDefault="007B3540" w:rsidP="007B3540">
      <w:pPr>
        <w:jc w:val="center"/>
        <w:rPr>
          <w:i/>
          <w:sz w:val="28"/>
          <w:szCs w:val="28"/>
        </w:rPr>
      </w:pPr>
      <w:r w:rsidRPr="00D614A6">
        <w:rPr>
          <w:i/>
          <w:sz w:val="28"/>
          <w:szCs w:val="28"/>
        </w:rPr>
        <w:t>Направления бюджетной политики в реальном секторе экономики</w:t>
      </w:r>
    </w:p>
    <w:p w:rsidR="007B3540" w:rsidRPr="00D614A6" w:rsidRDefault="007B3540" w:rsidP="007B3540">
      <w:pPr>
        <w:jc w:val="center"/>
        <w:rPr>
          <w:i/>
          <w:sz w:val="28"/>
          <w:szCs w:val="28"/>
        </w:rPr>
      </w:pPr>
    </w:p>
    <w:p w:rsidR="007B3540" w:rsidRPr="00D614A6" w:rsidRDefault="007B3540" w:rsidP="007B3540">
      <w:pPr>
        <w:ind w:firstLine="709"/>
        <w:jc w:val="both"/>
        <w:rPr>
          <w:rStyle w:val="FontStyle23"/>
          <w:sz w:val="28"/>
          <w:szCs w:val="28"/>
        </w:rPr>
      </w:pPr>
      <w:r w:rsidRPr="00D614A6">
        <w:rPr>
          <w:sz w:val="28"/>
          <w:szCs w:val="28"/>
        </w:rPr>
        <w:t xml:space="preserve">При исполнении расходов на капитальные вложения по-прежнему остаются актуальными вопросы добросовестности подрядчиков, выполняющих работы по муниципальным контрактам, </w:t>
      </w:r>
      <w:r w:rsidRPr="00D614A6">
        <w:rPr>
          <w:rStyle w:val="FontStyle23"/>
          <w:sz w:val="28"/>
          <w:szCs w:val="28"/>
        </w:rPr>
        <w:t>заключаемым на обеспечени</w:t>
      </w:r>
      <w:r>
        <w:rPr>
          <w:rStyle w:val="FontStyle23"/>
          <w:sz w:val="28"/>
          <w:szCs w:val="28"/>
        </w:rPr>
        <w:t>е муниципальных нужд Березовского</w:t>
      </w:r>
      <w:r w:rsidRPr="00D614A6">
        <w:rPr>
          <w:rStyle w:val="FontStyle23"/>
          <w:sz w:val="28"/>
          <w:szCs w:val="28"/>
        </w:rPr>
        <w:t xml:space="preserve"> сельсовета Кыштовского района Новосибирской области, недопущения образовани</w:t>
      </w:r>
      <w:r>
        <w:rPr>
          <w:rStyle w:val="FontStyle23"/>
          <w:sz w:val="28"/>
          <w:szCs w:val="28"/>
        </w:rPr>
        <w:t xml:space="preserve">я кредиторской задолженности у </w:t>
      </w:r>
      <w:r w:rsidRPr="00D614A6">
        <w:rPr>
          <w:rStyle w:val="FontStyle23"/>
          <w:sz w:val="28"/>
          <w:szCs w:val="28"/>
        </w:rPr>
        <w:t>муниципальных заказчиков, претензионно-исковой работы с подрядными организациями, допустившими нарушения при исполнении контрактов, устранения замечаний по объектам в рамках исполнения гарантийных обязательств.</w:t>
      </w:r>
    </w:p>
    <w:p w:rsidR="007B3540" w:rsidRPr="00D614A6" w:rsidRDefault="007B3540" w:rsidP="007B3540">
      <w:pPr>
        <w:ind w:firstLine="709"/>
        <w:jc w:val="both"/>
        <w:rPr>
          <w:sz w:val="28"/>
          <w:szCs w:val="28"/>
        </w:rPr>
      </w:pPr>
      <w:r w:rsidRPr="00D614A6">
        <w:rPr>
          <w:sz w:val="28"/>
          <w:szCs w:val="28"/>
        </w:rPr>
        <w:t>Следует продолжить практику отказа от авансирования оплаты обязательств по муниципальным контрактам. Там, где это необходимо сохранить, исключать случаи необоснованных авансовых платежей с целью сокращения дебиторской задолженности и рационального использования муниципальных ресурсов.</w:t>
      </w:r>
    </w:p>
    <w:p w:rsidR="007B3540" w:rsidRPr="00D614A6" w:rsidRDefault="007B3540" w:rsidP="007B3540">
      <w:pPr>
        <w:autoSpaceDE w:val="0"/>
        <w:autoSpaceDN w:val="0"/>
        <w:adjustRightInd w:val="0"/>
        <w:ind w:firstLine="709"/>
        <w:jc w:val="both"/>
        <w:rPr>
          <w:sz w:val="28"/>
          <w:szCs w:val="28"/>
        </w:rPr>
      </w:pPr>
      <w:r w:rsidRPr="00D614A6">
        <w:rPr>
          <w:sz w:val="28"/>
          <w:szCs w:val="28"/>
        </w:rPr>
        <w:t>Утверждение бюджетных ассигнований на строительно-монтажные работы в составе бюджета должно реализовываться только при наличии готовой проектно-сметной документации с положительным решением государственной вневедомственной экспертизы, оценкой достоверности сметной стоимости и применением типовых проектных решений. При планировании бюджетных инвестиций в объекты капитального строительства предлагается максимально задействовать механизм обоснования инвестиций и проведения технологического и ценового аудита.</w:t>
      </w:r>
    </w:p>
    <w:p w:rsidR="007B3540" w:rsidRPr="00D614A6" w:rsidRDefault="007B3540" w:rsidP="007B3540">
      <w:pPr>
        <w:autoSpaceDE w:val="0"/>
        <w:autoSpaceDN w:val="0"/>
        <w:adjustRightInd w:val="0"/>
        <w:ind w:firstLine="709"/>
        <w:jc w:val="both"/>
        <w:rPr>
          <w:sz w:val="28"/>
          <w:szCs w:val="28"/>
        </w:rPr>
      </w:pPr>
      <w:r w:rsidRPr="00D614A6">
        <w:rPr>
          <w:sz w:val="28"/>
          <w:szCs w:val="28"/>
        </w:rPr>
        <w:t>Особое внимание при планировании бюджетных расходов в сфере жилищно-коммунального хозяйства следует уделить федеральным приоритетам, связанным с приведением объектов жилищно-коммунальной инфраструктуры в нормативное состояние, переводу решения вопросов ЖКХ на концессионную основу в рамках исполнения поручения Президента Российской Федерации от 06.07.2013№ Пр-1479,</w:t>
      </w:r>
      <w:r>
        <w:rPr>
          <w:sz w:val="28"/>
          <w:szCs w:val="28"/>
        </w:rPr>
        <w:t xml:space="preserve"> </w:t>
      </w:r>
      <w:r w:rsidRPr="00D614A6">
        <w:rPr>
          <w:sz w:val="28"/>
          <w:szCs w:val="28"/>
        </w:rPr>
        <w:t>инвентаризации предприятий и организаций, оказывающих жилищно-коммунальные услуги на территори</w:t>
      </w:r>
      <w:r>
        <w:rPr>
          <w:sz w:val="28"/>
          <w:szCs w:val="28"/>
        </w:rPr>
        <w:t>и Березовского</w:t>
      </w:r>
      <w:r w:rsidRPr="00D614A6">
        <w:rPr>
          <w:sz w:val="28"/>
          <w:szCs w:val="28"/>
        </w:rPr>
        <w:t xml:space="preserve"> сельсовета Кыштовского района Новосибирской области, выполнению программы капитального ремонта жилищного фонда, о</w:t>
      </w:r>
      <w:r>
        <w:rPr>
          <w:sz w:val="28"/>
          <w:szCs w:val="28"/>
        </w:rPr>
        <w:t>беспечению населения Березовского</w:t>
      </w:r>
      <w:r w:rsidRPr="00D614A6">
        <w:rPr>
          <w:sz w:val="28"/>
          <w:szCs w:val="28"/>
        </w:rPr>
        <w:t xml:space="preserve"> сельсовета Кыштовского района Новосибирской области чистой водой, мероприятиям по снижению негативного воздействия отходов производства и потребления на окружающую среду.</w:t>
      </w:r>
    </w:p>
    <w:p w:rsidR="007B3540" w:rsidRPr="00D614A6" w:rsidRDefault="007B3540" w:rsidP="007B3540">
      <w:pPr>
        <w:ind w:firstLine="709"/>
        <w:jc w:val="both"/>
        <w:rPr>
          <w:sz w:val="28"/>
          <w:szCs w:val="28"/>
        </w:rPr>
      </w:pPr>
      <w:r w:rsidRPr="00D614A6">
        <w:rPr>
          <w:sz w:val="28"/>
          <w:szCs w:val="28"/>
        </w:rPr>
        <w:t>Направление расходов дорожного фонда Новосибирской области осуществляется на уровне не менее фактически полученных за отчетный финансовый год доходов, учитываемых при формировании дорожных фондов в соответствии с поручением Президента Российской Федерации от 14.03.2016 № Пр-637ГС. Приоритетными направлениями расходов дорожного фонда остаются расходы на содержание автомобильных дорог общего пользования с учетом установленных нормативов, производство планово-предупредительного, текущего и капитального ремонта</w:t>
      </w:r>
      <w:r>
        <w:rPr>
          <w:sz w:val="28"/>
          <w:szCs w:val="28"/>
        </w:rPr>
        <w:t>.</w:t>
      </w:r>
      <w:r w:rsidRPr="00D614A6">
        <w:rPr>
          <w:sz w:val="28"/>
          <w:szCs w:val="28"/>
        </w:rPr>
        <w:t xml:space="preserve"> </w:t>
      </w:r>
    </w:p>
    <w:p w:rsidR="007B3540" w:rsidRPr="001F22E6" w:rsidRDefault="007B3540" w:rsidP="007B3540">
      <w:pPr>
        <w:ind w:firstLine="709"/>
        <w:jc w:val="both"/>
        <w:rPr>
          <w:sz w:val="28"/>
          <w:szCs w:val="28"/>
        </w:rPr>
      </w:pPr>
      <w:r w:rsidRPr="001F22E6">
        <w:rPr>
          <w:sz w:val="28"/>
          <w:szCs w:val="28"/>
        </w:rPr>
        <w:lastRenderedPageBreak/>
        <w:t>Оформленные бесхозяйные дороги в муниципальную собственность позволят увеличить доходы от акцизов на топливо, поступающих в муниципальные дорожные фонды на развитие и обслуживание дорожной сети на территории муниципального образования.</w:t>
      </w:r>
    </w:p>
    <w:p w:rsidR="007B3540" w:rsidRPr="00653DBA" w:rsidRDefault="007B3540" w:rsidP="007B3540">
      <w:pPr>
        <w:ind w:firstLine="709"/>
        <w:jc w:val="both"/>
        <w:rPr>
          <w:color w:val="808000"/>
          <w:sz w:val="28"/>
          <w:szCs w:val="28"/>
        </w:rPr>
      </w:pPr>
    </w:p>
    <w:p w:rsidR="007B3540" w:rsidRPr="00D614A6" w:rsidRDefault="007B3540" w:rsidP="007B3540">
      <w:pPr>
        <w:jc w:val="center"/>
        <w:rPr>
          <w:i/>
          <w:sz w:val="28"/>
          <w:szCs w:val="28"/>
        </w:rPr>
      </w:pPr>
      <w:r w:rsidRPr="00D614A6">
        <w:rPr>
          <w:i/>
          <w:sz w:val="28"/>
          <w:szCs w:val="28"/>
        </w:rPr>
        <w:t>Бюджетная политика в сфере межбюджетных отношений</w:t>
      </w:r>
    </w:p>
    <w:p w:rsidR="007B3540" w:rsidRPr="00D614A6" w:rsidRDefault="007B3540" w:rsidP="007B3540">
      <w:pPr>
        <w:jc w:val="both"/>
        <w:rPr>
          <w:i/>
          <w:sz w:val="28"/>
          <w:szCs w:val="28"/>
          <w:highlight w:val="magenta"/>
        </w:rPr>
      </w:pPr>
    </w:p>
    <w:p w:rsidR="007B3540" w:rsidRPr="00D614A6" w:rsidRDefault="007B3540" w:rsidP="007B3540">
      <w:pPr>
        <w:pStyle w:val="ConsPlusNormal"/>
        <w:ind w:firstLine="709"/>
        <w:jc w:val="both"/>
      </w:pPr>
      <w:r w:rsidRPr="00D614A6">
        <w:t>Бюджетная политика в сфере межбюджетных отношений муниципал</w:t>
      </w:r>
      <w:r>
        <w:t>ьного образования Березовского</w:t>
      </w:r>
      <w:r w:rsidRPr="00D614A6">
        <w:t xml:space="preserve"> сельсовета Кыштовского района Новосибирской области в 2018-2020 годах будет строиться с учетом преемственности основных задач, поставленных на 2017-2019 годы:</w:t>
      </w:r>
    </w:p>
    <w:p w:rsidR="007B3540" w:rsidRPr="00D614A6" w:rsidRDefault="007B3540" w:rsidP="007B3540">
      <w:pPr>
        <w:pStyle w:val="ConsPlusNormal"/>
        <w:ind w:firstLine="709"/>
        <w:jc w:val="both"/>
      </w:pPr>
      <w:r w:rsidRPr="00D614A6">
        <w:t>1. Обеспечение финансовой устойчивости и сбалансированности местно</w:t>
      </w:r>
      <w:r>
        <w:t xml:space="preserve">го бюджета Березовского сельсовета Кыштовского района </w:t>
      </w:r>
      <w:r w:rsidRPr="00D614A6">
        <w:t xml:space="preserve">Новосибирской области, исходя из того, что основная нагрузка по расходным обязательствам </w:t>
      </w:r>
      <w:r w:rsidRPr="00957BE7">
        <w:t xml:space="preserve">бюджета </w:t>
      </w:r>
      <w:r>
        <w:t>Березовского</w:t>
      </w:r>
      <w:r w:rsidRPr="00957BE7">
        <w:t xml:space="preserve"> сельсовета Кыштовского </w:t>
      </w:r>
      <w:r w:rsidRPr="00957BE7">
        <w:tab/>
        <w:t>района Новосибирской</w:t>
      </w:r>
      <w:r w:rsidRPr="00D614A6">
        <w:t xml:space="preserve"> области при</w:t>
      </w:r>
      <w:r>
        <w:t xml:space="preserve">ходится на районный бюджет </w:t>
      </w:r>
      <w:r w:rsidRPr="00D614A6">
        <w:t>Кыштовского района Новосибирской области.</w:t>
      </w:r>
    </w:p>
    <w:p w:rsidR="007B3540" w:rsidRPr="00D614A6" w:rsidRDefault="007B3540" w:rsidP="007B3540">
      <w:pPr>
        <w:pStyle w:val="ConsPlusNormal"/>
        <w:ind w:firstLine="709"/>
        <w:jc w:val="both"/>
      </w:pPr>
      <w:r w:rsidRPr="00D614A6">
        <w:t>В рамках данной задачи предполагается:</w:t>
      </w:r>
    </w:p>
    <w:p w:rsidR="007B3540" w:rsidRPr="00D614A6" w:rsidRDefault="007B3540" w:rsidP="007B3540">
      <w:pPr>
        <w:pStyle w:val="ConsPlusNormal"/>
        <w:ind w:firstLine="709"/>
        <w:jc w:val="both"/>
      </w:pPr>
      <w:r w:rsidRPr="00D614A6">
        <w:t>гарантированное финансовое обеспечение «обязательных» расходов местных бюджетов, обеспечение «других» расходов на уровне не ниже предыдущего года;</w:t>
      </w:r>
    </w:p>
    <w:p w:rsidR="007B3540" w:rsidRPr="00957BE7" w:rsidRDefault="007B3540" w:rsidP="007B3540">
      <w:pPr>
        <w:pStyle w:val="ConsPlusNormal"/>
        <w:ind w:firstLine="709"/>
        <w:jc w:val="both"/>
        <w:rPr>
          <w:b/>
        </w:rPr>
      </w:pPr>
      <w:r w:rsidRPr="00824208">
        <w:t>сохранение единых нормативов отчислений от налога на доходы физических лиц в размере 10 %</w:t>
      </w:r>
      <w:r w:rsidRPr="00824208">
        <w:rPr>
          <w:b/>
        </w:rPr>
        <w:t>;</w:t>
      </w:r>
    </w:p>
    <w:p w:rsidR="007B3540" w:rsidRPr="00D614A6" w:rsidRDefault="007B3540" w:rsidP="007B3540">
      <w:pPr>
        <w:pStyle w:val="ConsPlusNormal"/>
        <w:ind w:firstLine="709"/>
        <w:jc w:val="both"/>
      </w:pPr>
      <w:r w:rsidRPr="00D614A6">
        <w:t>2. </w:t>
      </w:r>
      <w:r w:rsidRPr="00FC2828">
        <w:t>Максимально эффективное использование предоставленных целевых межбюджетных трансфертов за счет средств федерального и областного бюджета и использование их</w:t>
      </w:r>
      <w:r w:rsidRPr="00D614A6">
        <w:t xml:space="preserve"> местным бюджетом </w:t>
      </w:r>
      <w:r>
        <w:t>Березовского</w:t>
      </w:r>
      <w:r w:rsidRPr="00D614A6">
        <w:t xml:space="preserve"> сельсовета Кыштовского района Новосибирской области.</w:t>
      </w:r>
    </w:p>
    <w:p w:rsidR="007B3540" w:rsidRPr="00D614A6" w:rsidRDefault="007B3540" w:rsidP="007B3540">
      <w:pPr>
        <w:pStyle w:val="ConsPlusNormal"/>
        <w:ind w:firstLine="709"/>
        <w:jc w:val="both"/>
      </w:pPr>
      <w:r w:rsidRPr="00D614A6">
        <w:t>Реализация данной задачи будет осуществляться по следующим направлениям:</w:t>
      </w:r>
    </w:p>
    <w:p w:rsidR="007B3540" w:rsidRPr="00824208" w:rsidRDefault="007B3540" w:rsidP="007B3540">
      <w:pPr>
        <w:pStyle w:val="ConsPlusNormal"/>
        <w:ind w:firstLine="709"/>
        <w:jc w:val="both"/>
      </w:pPr>
      <w:r w:rsidRPr="00824208">
        <w:t>предоставление межбюджетных трансфертов бюджетам муниципальных образований за счет средств областного бюджета при условии наличия неиспользованных остатков субсидий в размере, не превышающем 5% от годового назначения, либо их полного отсутствия;</w:t>
      </w:r>
    </w:p>
    <w:p w:rsidR="007B3540" w:rsidRPr="00824208" w:rsidRDefault="007B3540" w:rsidP="007B3540">
      <w:pPr>
        <w:pStyle w:val="ConsPlusNormal"/>
        <w:ind w:firstLine="709"/>
        <w:jc w:val="both"/>
      </w:pPr>
      <w:r w:rsidRPr="00824208">
        <w:t>предоставление всех межбюджетных трансфертов за счет средств федерального бюджета в пределах суммы, необходимой для оплаты денежных обязательств по расходам получателей средств местного бюджета;</w:t>
      </w:r>
    </w:p>
    <w:p w:rsidR="007B3540" w:rsidRPr="00824208" w:rsidRDefault="007B3540" w:rsidP="007B3540">
      <w:pPr>
        <w:pStyle w:val="ConsPlusNormal"/>
        <w:ind w:firstLine="709"/>
        <w:jc w:val="both"/>
      </w:pPr>
      <w:r w:rsidRPr="00824208">
        <w:t>осуществление учета на лицевых счетах, открытых в министерстве финансов и налоговой политики Новосибирской области, бюджетных обязательств получателей средств.</w:t>
      </w:r>
    </w:p>
    <w:p w:rsidR="007B3540" w:rsidRPr="00D614A6" w:rsidRDefault="007B3540" w:rsidP="007B3540">
      <w:pPr>
        <w:pStyle w:val="ConsPlusNormal"/>
        <w:ind w:firstLine="709"/>
        <w:jc w:val="both"/>
      </w:pPr>
      <w:r>
        <w:t>3</w:t>
      </w:r>
      <w:r w:rsidRPr="00D614A6">
        <w:t>. Инвентаризация расходных обязательств муници</w:t>
      </w:r>
      <w:r>
        <w:t>пального образования Березовского</w:t>
      </w:r>
      <w:r w:rsidRPr="00D614A6">
        <w:t xml:space="preserve"> сельсовета Кыштовского района Новосибирской области с целью исключения расходных обязательств, принятых сверх полномочий, установленных действующим законодательством. В рамках реализации этой задачи необходимо повысить качество формирования реестров расходных обязательств муниципального образования.</w:t>
      </w:r>
    </w:p>
    <w:p w:rsidR="007B3540" w:rsidRPr="00D614A6" w:rsidRDefault="007B3540" w:rsidP="007B3540">
      <w:pPr>
        <w:autoSpaceDE w:val="0"/>
        <w:autoSpaceDN w:val="0"/>
        <w:adjustRightInd w:val="0"/>
        <w:ind w:firstLine="709"/>
        <w:jc w:val="both"/>
        <w:rPr>
          <w:sz w:val="28"/>
          <w:szCs w:val="28"/>
        </w:rPr>
      </w:pPr>
      <w:r>
        <w:rPr>
          <w:sz w:val="28"/>
          <w:szCs w:val="28"/>
        </w:rPr>
        <w:lastRenderedPageBreak/>
        <w:t>4</w:t>
      </w:r>
      <w:r w:rsidRPr="00D614A6">
        <w:rPr>
          <w:sz w:val="28"/>
          <w:szCs w:val="28"/>
        </w:rPr>
        <w:t>. Дальнейшее распространение практики</w:t>
      </w:r>
      <w:r w:rsidRPr="00790B71">
        <w:rPr>
          <w:color w:val="FF0000"/>
          <w:sz w:val="28"/>
          <w:szCs w:val="28"/>
        </w:rPr>
        <w:t xml:space="preserve"> </w:t>
      </w:r>
      <w:r w:rsidRPr="00383C57">
        <w:rPr>
          <w:sz w:val="28"/>
          <w:szCs w:val="28"/>
        </w:rPr>
        <w:t>в решении вопросов местного значения,</w:t>
      </w:r>
      <w:r w:rsidRPr="00790B71">
        <w:rPr>
          <w:color w:val="FF0000"/>
          <w:sz w:val="28"/>
          <w:szCs w:val="28"/>
        </w:rPr>
        <w:t xml:space="preserve"> </w:t>
      </w:r>
      <w:r w:rsidRPr="00D614A6">
        <w:rPr>
          <w:sz w:val="28"/>
          <w:szCs w:val="28"/>
        </w:rPr>
        <w:t xml:space="preserve">вовлечения граждан в осуществление местного самоуправления на территории </w:t>
      </w:r>
      <w:r>
        <w:rPr>
          <w:sz w:val="28"/>
          <w:szCs w:val="28"/>
        </w:rPr>
        <w:t>Березовского</w:t>
      </w:r>
      <w:r w:rsidRPr="00D614A6">
        <w:rPr>
          <w:sz w:val="28"/>
          <w:szCs w:val="28"/>
        </w:rPr>
        <w:t xml:space="preserve"> сельсовета Кыштовского района Новосибирской области путем выделения ресурсов из </w:t>
      </w:r>
      <w:r w:rsidRPr="00383C57">
        <w:rPr>
          <w:sz w:val="28"/>
          <w:szCs w:val="28"/>
        </w:rPr>
        <w:t>областного бюджета Новосибирской области</w:t>
      </w:r>
      <w:r w:rsidRPr="00D614A6">
        <w:rPr>
          <w:sz w:val="28"/>
          <w:szCs w:val="28"/>
        </w:rPr>
        <w:t xml:space="preserve"> на финансирование проектов развития территорий, основанных на инициативах жителей.</w:t>
      </w:r>
    </w:p>
    <w:p w:rsidR="007B3540" w:rsidRPr="00D614A6" w:rsidRDefault="007B3540" w:rsidP="007B3540">
      <w:pPr>
        <w:autoSpaceDE w:val="0"/>
        <w:autoSpaceDN w:val="0"/>
        <w:adjustRightInd w:val="0"/>
        <w:ind w:firstLine="709"/>
        <w:jc w:val="both"/>
        <w:rPr>
          <w:sz w:val="28"/>
          <w:szCs w:val="28"/>
        </w:rPr>
      </w:pPr>
    </w:p>
    <w:p w:rsidR="007B3540" w:rsidRPr="00D614A6" w:rsidRDefault="007B3540" w:rsidP="007B3540">
      <w:pPr>
        <w:jc w:val="center"/>
        <w:rPr>
          <w:i/>
          <w:sz w:val="28"/>
          <w:szCs w:val="28"/>
        </w:rPr>
      </w:pPr>
      <w:r w:rsidRPr="00D614A6">
        <w:rPr>
          <w:i/>
          <w:sz w:val="28"/>
          <w:szCs w:val="28"/>
        </w:rPr>
        <w:t xml:space="preserve">Основные направления повышения эффективности </w:t>
      </w:r>
    </w:p>
    <w:p w:rsidR="007B3540" w:rsidRPr="00D614A6" w:rsidRDefault="007B3540" w:rsidP="007B3540">
      <w:pPr>
        <w:jc w:val="center"/>
        <w:rPr>
          <w:i/>
          <w:sz w:val="28"/>
          <w:szCs w:val="28"/>
        </w:rPr>
      </w:pPr>
      <w:r w:rsidRPr="00D614A6">
        <w:rPr>
          <w:i/>
          <w:sz w:val="28"/>
          <w:szCs w:val="28"/>
        </w:rPr>
        <w:t>бюджетной политики</w:t>
      </w:r>
    </w:p>
    <w:p w:rsidR="007B3540" w:rsidRPr="00D614A6" w:rsidRDefault="007B3540" w:rsidP="007B3540">
      <w:pPr>
        <w:autoSpaceDE w:val="0"/>
        <w:autoSpaceDN w:val="0"/>
        <w:adjustRightInd w:val="0"/>
        <w:ind w:firstLine="709"/>
        <w:jc w:val="both"/>
        <w:rPr>
          <w:i/>
          <w:sz w:val="28"/>
          <w:szCs w:val="28"/>
        </w:rPr>
      </w:pPr>
    </w:p>
    <w:p w:rsidR="007B3540" w:rsidRPr="00D614A6" w:rsidRDefault="007B3540" w:rsidP="007B3540">
      <w:pPr>
        <w:ind w:firstLine="709"/>
        <w:contextualSpacing/>
        <w:jc w:val="both"/>
        <w:rPr>
          <w:sz w:val="28"/>
          <w:szCs w:val="28"/>
        </w:rPr>
      </w:pPr>
      <w:r w:rsidRPr="00D614A6">
        <w:rPr>
          <w:sz w:val="28"/>
          <w:szCs w:val="28"/>
        </w:rPr>
        <w:t>1. Направления совершенствования бюджетного планирования и бюджетного процесса:</w:t>
      </w:r>
    </w:p>
    <w:p w:rsidR="007B3540" w:rsidRPr="00D614A6" w:rsidRDefault="007B3540" w:rsidP="007B3540">
      <w:pPr>
        <w:pStyle w:val="a5"/>
        <w:spacing w:after="0" w:line="240" w:lineRule="auto"/>
        <w:ind w:left="0" w:firstLine="709"/>
        <w:jc w:val="both"/>
        <w:rPr>
          <w:rFonts w:ascii="Times New Roman" w:hAnsi="Times New Roman"/>
          <w:sz w:val="28"/>
          <w:szCs w:val="28"/>
        </w:rPr>
      </w:pPr>
      <w:r w:rsidRPr="00D614A6">
        <w:rPr>
          <w:rFonts w:ascii="Times New Roman" w:hAnsi="Times New Roman"/>
          <w:sz w:val="28"/>
          <w:szCs w:val="28"/>
        </w:rPr>
        <w:t>В целях повышения прозрачности и открытости бюджета и бюджетного процесса для общества будут завершены запуск, информационное развитие и популяризация портала «Открытый бюджет Новосибирской области», что позволит создать условия для понимания обществом реализуемой в Новосибирской области финансовой политики, а также вывести на новый более высокий уровень диалог между властью и обществом по наиболее важным для граждан вопросам.</w:t>
      </w:r>
    </w:p>
    <w:p w:rsidR="007B3540" w:rsidRPr="00D614A6" w:rsidRDefault="007B3540" w:rsidP="007B3540">
      <w:pPr>
        <w:pStyle w:val="a5"/>
        <w:spacing w:after="0" w:line="240" w:lineRule="auto"/>
        <w:ind w:left="0" w:firstLine="709"/>
        <w:jc w:val="both"/>
        <w:rPr>
          <w:rFonts w:ascii="Times New Roman" w:hAnsi="Times New Roman"/>
          <w:sz w:val="28"/>
          <w:szCs w:val="28"/>
        </w:rPr>
      </w:pPr>
      <w:r w:rsidRPr="00D614A6">
        <w:rPr>
          <w:rFonts w:ascii="Times New Roman" w:hAnsi="Times New Roman"/>
          <w:sz w:val="28"/>
          <w:szCs w:val="28"/>
        </w:rPr>
        <w:t>Основными направлениями развития открытости бюджетных данных</w:t>
      </w:r>
      <w:r w:rsidRPr="007F5659">
        <w:rPr>
          <w:rFonts w:ascii="Times New Roman" w:hAnsi="Times New Roman"/>
          <w:color w:val="FF0000"/>
          <w:sz w:val="28"/>
          <w:szCs w:val="28"/>
        </w:rPr>
        <w:t xml:space="preserve"> </w:t>
      </w:r>
      <w:r w:rsidRPr="003E3520">
        <w:rPr>
          <w:rFonts w:ascii="Times New Roman" w:hAnsi="Times New Roman"/>
          <w:sz w:val="28"/>
          <w:szCs w:val="28"/>
        </w:rPr>
        <w:t>в Новосибирской области</w:t>
      </w:r>
      <w:r w:rsidRPr="007F5659">
        <w:rPr>
          <w:rFonts w:ascii="Times New Roman" w:hAnsi="Times New Roman"/>
          <w:color w:val="FF0000"/>
          <w:sz w:val="28"/>
          <w:szCs w:val="28"/>
        </w:rPr>
        <w:t xml:space="preserve"> </w:t>
      </w:r>
      <w:r w:rsidRPr="00D614A6">
        <w:rPr>
          <w:rFonts w:ascii="Times New Roman" w:hAnsi="Times New Roman"/>
          <w:sz w:val="28"/>
          <w:szCs w:val="28"/>
        </w:rPr>
        <w:t>будут:</w:t>
      </w:r>
    </w:p>
    <w:p w:rsidR="007B3540" w:rsidRPr="003E3520" w:rsidRDefault="007B3540" w:rsidP="007B3540">
      <w:pPr>
        <w:pStyle w:val="a5"/>
        <w:spacing w:after="0" w:line="240" w:lineRule="auto"/>
        <w:ind w:left="0" w:firstLine="709"/>
        <w:jc w:val="both"/>
        <w:rPr>
          <w:rFonts w:ascii="Times New Roman" w:hAnsi="Times New Roman"/>
          <w:sz w:val="28"/>
          <w:szCs w:val="28"/>
        </w:rPr>
      </w:pPr>
      <w:r w:rsidRPr="00D614A6">
        <w:rPr>
          <w:rFonts w:ascii="Times New Roman" w:hAnsi="Times New Roman"/>
          <w:sz w:val="28"/>
          <w:szCs w:val="28"/>
        </w:rPr>
        <w:t xml:space="preserve">расширение состава, качества и возможностей управления публикуемой информации на портале и официальном </w:t>
      </w:r>
      <w:r w:rsidRPr="003E3520">
        <w:rPr>
          <w:rFonts w:ascii="Times New Roman" w:hAnsi="Times New Roman"/>
          <w:sz w:val="28"/>
          <w:szCs w:val="28"/>
        </w:rPr>
        <w:t>сайте министерства финансов и налоговой политики;</w:t>
      </w:r>
    </w:p>
    <w:p w:rsidR="007B3540" w:rsidRPr="00D614A6" w:rsidRDefault="007B3540" w:rsidP="007B3540">
      <w:pPr>
        <w:pStyle w:val="a5"/>
        <w:spacing w:after="0" w:line="240" w:lineRule="auto"/>
        <w:ind w:left="0" w:firstLine="709"/>
        <w:jc w:val="both"/>
        <w:rPr>
          <w:rFonts w:ascii="Times New Roman" w:hAnsi="Times New Roman"/>
          <w:sz w:val="28"/>
          <w:szCs w:val="28"/>
        </w:rPr>
      </w:pPr>
      <w:r w:rsidRPr="00D614A6">
        <w:rPr>
          <w:rFonts w:ascii="Times New Roman" w:hAnsi="Times New Roman"/>
          <w:sz w:val="28"/>
          <w:szCs w:val="28"/>
        </w:rPr>
        <w:t>развитие инструментов открытости бюджетных данных и бюджета для граждан на муниципальном уровне;</w:t>
      </w:r>
    </w:p>
    <w:p w:rsidR="007B3540" w:rsidRPr="00D614A6" w:rsidRDefault="007B3540" w:rsidP="007B3540">
      <w:pPr>
        <w:pStyle w:val="a5"/>
        <w:spacing w:after="0" w:line="240" w:lineRule="auto"/>
        <w:ind w:left="0" w:firstLine="709"/>
        <w:jc w:val="both"/>
        <w:rPr>
          <w:rFonts w:ascii="Times New Roman" w:hAnsi="Times New Roman"/>
          <w:sz w:val="28"/>
          <w:szCs w:val="28"/>
        </w:rPr>
      </w:pPr>
      <w:r w:rsidRPr="00D614A6">
        <w:rPr>
          <w:rFonts w:ascii="Times New Roman" w:hAnsi="Times New Roman"/>
          <w:sz w:val="28"/>
          <w:szCs w:val="28"/>
        </w:rPr>
        <w:t>развитие сервисов обратной связи;</w:t>
      </w:r>
    </w:p>
    <w:p w:rsidR="007B3540" w:rsidRPr="00D614A6" w:rsidRDefault="007B3540" w:rsidP="007B3540">
      <w:pPr>
        <w:pStyle w:val="a5"/>
        <w:spacing w:after="0" w:line="240" w:lineRule="auto"/>
        <w:ind w:left="0" w:firstLine="709"/>
        <w:jc w:val="both"/>
        <w:rPr>
          <w:rFonts w:ascii="Times New Roman" w:hAnsi="Times New Roman"/>
          <w:sz w:val="28"/>
          <w:szCs w:val="28"/>
        </w:rPr>
      </w:pPr>
      <w:r w:rsidRPr="00D614A6">
        <w:rPr>
          <w:rFonts w:ascii="Times New Roman" w:hAnsi="Times New Roman"/>
          <w:sz w:val="28"/>
          <w:szCs w:val="28"/>
        </w:rPr>
        <w:t xml:space="preserve">обеспечение высокого уровня популярности и востребованности публикуемой информации (публикация анонсов и новостей, использование материалов «Бюджета для граждан» в публичных слушаниях, общественных мероприятиях, проведение конкурсов проектов «Бюджет для граждан»); </w:t>
      </w:r>
    </w:p>
    <w:p w:rsidR="007B3540" w:rsidRPr="00D614A6" w:rsidRDefault="007B3540" w:rsidP="007B3540">
      <w:pPr>
        <w:pStyle w:val="a5"/>
        <w:widowControl w:val="0"/>
        <w:spacing w:after="0" w:line="240" w:lineRule="auto"/>
        <w:ind w:left="0" w:firstLine="709"/>
        <w:jc w:val="both"/>
        <w:rPr>
          <w:rFonts w:ascii="Times New Roman" w:hAnsi="Times New Roman"/>
          <w:sz w:val="28"/>
          <w:szCs w:val="28"/>
        </w:rPr>
      </w:pPr>
      <w:r w:rsidRPr="00D614A6">
        <w:rPr>
          <w:rFonts w:ascii="Times New Roman" w:hAnsi="Times New Roman"/>
          <w:sz w:val="28"/>
          <w:szCs w:val="28"/>
        </w:rPr>
        <w:t>применение современных технических решений в виде приложений мобильных устройств и использование социальных сетей;</w:t>
      </w:r>
    </w:p>
    <w:p w:rsidR="007B3540" w:rsidRPr="000D6786" w:rsidRDefault="007B3540" w:rsidP="007B3540">
      <w:pPr>
        <w:pStyle w:val="a5"/>
        <w:widowControl w:val="0"/>
        <w:spacing w:after="0" w:line="240" w:lineRule="auto"/>
        <w:ind w:left="0" w:firstLine="709"/>
        <w:jc w:val="both"/>
        <w:rPr>
          <w:rFonts w:ascii="Times New Roman" w:hAnsi="Times New Roman"/>
          <w:sz w:val="28"/>
          <w:szCs w:val="28"/>
        </w:rPr>
      </w:pPr>
      <w:r w:rsidRPr="000D6786">
        <w:rPr>
          <w:rFonts w:ascii="Times New Roman" w:hAnsi="Times New Roman"/>
          <w:sz w:val="28"/>
          <w:szCs w:val="28"/>
        </w:rPr>
        <w:t>использование периодически пе</w:t>
      </w:r>
      <w:r>
        <w:rPr>
          <w:rFonts w:ascii="Times New Roman" w:hAnsi="Times New Roman"/>
          <w:sz w:val="28"/>
          <w:szCs w:val="28"/>
        </w:rPr>
        <w:t>чатного издания «Березовский</w:t>
      </w:r>
      <w:r w:rsidRPr="000D6786">
        <w:rPr>
          <w:rFonts w:ascii="Times New Roman" w:hAnsi="Times New Roman"/>
          <w:sz w:val="28"/>
          <w:szCs w:val="28"/>
        </w:rPr>
        <w:t xml:space="preserve"> Вестник», а также сведений портала «Открытый бюджет Новосибирской области» в качестве материалов при проведении мероприятий, направленных на повышение финансовой грамотности;</w:t>
      </w:r>
    </w:p>
    <w:p w:rsidR="007B3540" w:rsidRPr="00D614A6" w:rsidRDefault="007B3540" w:rsidP="007B3540">
      <w:pPr>
        <w:pStyle w:val="a5"/>
        <w:spacing w:after="0" w:line="240" w:lineRule="auto"/>
        <w:ind w:left="0" w:firstLine="709"/>
        <w:jc w:val="both"/>
        <w:rPr>
          <w:rFonts w:ascii="Times New Roman" w:hAnsi="Times New Roman"/>
          <w:sz w:val="28"/>
          <w:szCs w:val="28"/>
        </w:rPr>
      </w:pPr>
      <w:r w:rsidRPr="00D614A6">
        <w:rPr>
          <w:rFonts w:ascii="Times New Roman" w:hAnsi="Times New Roman"/>
          <w:sz w:val="28"/>
          <w:szCs w:val="28"/>
        </w:rPr>
        <w:t>создание условий для использования населением бюджетной информации при реализации проектов инициативного бюджетирования.</w:t>
      </w:r>
    </w:p>
    <w:p w:rsidR="007B3540" w:rsidRPr="000D6786" w:rsidRDefault="007B3540" w:rsidP="007B3540">
      <w:pPr>
        <w:ind w:firstLine="709"/>
        <w:contextualSpacing/>
        <w:jc w:val="both"/>
        <w:rPr>
          <w:rStyle w:val="a8"/>
          <w:b w:val="0"/>
          <w:sz w:val="28"/>
          <w:szCs w:val="28"/>
        </w:rPr>
      </w:pPr>
      <w:r w:rsidRPr="00DF48A7">
        <w:rPr>
          <w:rStyle w:val="a8"/>
          <w:b w:val="0"/>
          <w:sz w:val="28"/>
          <w:szCs w:val="28"/>
        </w:rPr>
        <w:t>2.</w:t>
      </w:r>
      <w:r w:rsidRPr="000D6786">
        <w:rPr>
          <w:rStyle w:val="a8"/>
          <w:sz w:val="28"/>
          <w:szCs w:val="28"/>
        </w:rPr>
        <w:t> </w:t>
      </w:r>
      <w:r w:rsidRPr="000D6786">
        <w:rPr>
          <w:rStyle w:val="a8"/>
          <w:b w:val="0"/>
          <w:sz w:val="28"/>
          <w:szCs w:val="28"/>
        </w:rPr>
        <w:t>Организация внутреннего финансового контроля и аудита:</w:t>
      </w:r>
    </w:p>
    <w:p w:rsidR="007B3540" w:rsidRDefault="007B3540" w:rsidP="007B3540">
      <w:pPr>
        <w:ind w:firstLine="709"/>
        <w:jc w:val="both"/>
        <w:rPr>
          <w:rStyle w:val="a8"/>
          <w:b w:val="0"/>
          <w:color w:val="FF0000"/>
          <w:sz w:val="28"/>
          <w:szCs w:val="28"/>
        </w:rPr>
      </w:pPr>
      <w:r w:rsidRPr="000D6786">
        <w:rPr>
          <w:rStyle w:val="a8"/>
          <w:b w:val="0"/>
          <w:sz w:val="28"/>
          <w:szCs w:val="28"/>
        </w:rPr>
        <w:t>В 2018-2020 годы необходимо продолжить проведение мероприятий по внутреннему финансовому контролю и внутреннему финансовому аудиту с учетом требований статьи 160.2-1 Бюджетного кодекса Российской Федерации.</w:t>
      </w:r>
      <w:r w:rsidRPr="00DB1B41">
        <w:rPr>
          <w:rStyle w:val="a8"/>
          <w:b w:val="0"/>
          <w:color w:val="FF0000"/>
          <w:sz w:val="28"/>
          <w:szCs w:val="28"/>
        </w:rPr>
        <w:t xml:space="preserve"> </w:t>
      </w:r>
    </w:p>
    <w:p w:rsidR="007B3540" w:rsidRPr="00D614A6" w:rsidRDefault="007B3540" w:rsidP="007B3540">
      <w:pPr>
        <w:ind w:firstLine="709"/>
        <w:jc w:val="both"/>
        <w:rPr>
          <w:rStyle w:val="a8"/>
          <w:b w:val="0"/>
          <w:sz w:val="28"/>
          <w:szCs w:val="28"/>
        </w:rPr>
      </w:pPr>
      <w:r w:rsidRPr="00D614A6">
        <w:rPr>
          <w:rStyle w:val="a8"/>
          <w:b w:val="0"/>
          <w:sz w:val="28"/>
          <w:szCs w:val="28"/>
        </w:rPr>
        <w:lastRenderedPageBreak/>
        <w:t>В целях реализации задач бюджетной политики, направленных на повышение эффективности системы муниципального управления, необходимо выстроить с</w:t>
      </w:r>
      <w:r>
        <w:rPr>
          <w:rStyle w:val="a8"/>
          <w:b w:val="0"/>
          <w:sz w:val="28"/>
          <w:szCs w:val="28"/>
        </w:rPr>
        <w:t xml:space="preserve">овременную систему внутреннего </w:t>
      </w:r>
      <w:r w:rsidRPr="00D614A6">
        <w:rPr>
          <w:rStyle w:val="a8"/>
          <w:b w:val="0"/>
          <w:sz w:val="28"/>
          <w:szCs w:val="28"/>
        </w:rPr>
        <w:t>муниципального финансового контроля, используя для этого риск-ориентированный подход. Инструменты контроля должны минимизировать риски возникновения повторяющихся бюджетных нарушений. В настоящее время выделяются следующие бюджетные риски с высоким уровнем значимости:</w:t>
      </w:r>
    </w:p>
    <w:p w:rsidR="007B3540" w:rsidRPr="00D614A6" w:rsidRDefault="007B3540" w:rsidP="007B3540">
      <w:pPr>
        <w:ind w:firstLine="709"/>
        <w:jc w:val="both"/>
        <w:rPr>
          <w:rStyle w:val="a8"/>
          <w:b w:val="0"/>
          <w:sz w:val="28"/>
          <w:szCs w:val="28"/>
        </w:rPr>
      </w:pPr>
      <w:r w:rsidRPr="00D614A6">
        <w:rPr>
          <w:rStyle w:val="a8"/>
          <w:b w:val="0"/>
          <w:sz w:val="28"/>
          <w:szCs w:val="28"/>
        </w:rPr>
        <w:t>не</w:t>
      </w:r>
      <w:r>
        <w:rPr>
          <w:rStyle w:val="a8"/>
          <w:b w:val="0"/>
          <w:sz w:val="28"/>
          <w:szCs w:val="28"/>
        </w:rPr>
        <w:t xml:space="preserve">обоснованное завышение цен при </w:t>
      </w:r>
      <w:r w:rsidRPr="00D614A6">
        <w:rPr>
          <w:rStyle w:val="a8"/>
          <w:b w:val="0"/>
          <w:sz w:val="28"/>
          <w:szCs w:val="28"/>
        </w:rPr>
        <w:t>муниципальных закупках;</w:t>
      </w:r>
    </w:p>
    <w:p w:rsidR="007B3540" w:rsidRPr="00D614A6" w:rsidRDefault="007B3540" w:rsidP="007B3540">
      <w:pPr>
        <w:ind w:firstLine="709"/>
        <w:jc w:val="both"/>
        <w:rPr>
          <w:rStyle w:val="a8"/>
          <w:b w:val="0"/>
          <w:sz w:val="28"/>
          <w:szCs w:val="28"/>
        </w:rPr>
      </w:pPr>
      <w:r w:rsidRPr="00D614A6">
        <w:rPr>
          <w:rStyle w:val="a8"/>
          <w:b w:val="0"/>
          <w:sz w:val="28"/>
          <w:szCs w:val="28"/>
        </w:rPr>
        <w:t>непрозрачность расчетов между соисполнителями контрактов;</w:t>
      </w:r>
    </w:p>
    <w:p w:rsidR="007B3540" w:rsidRPr="00D614A6" w:rsidRDefault="007B3540" w:rsidP="007B3540">
      <w:pPr>
        <w:ind w:firstLine="709"/>
        <w:jc w:val="both"/>
        <w:rPr>
          <w:rStyle w:val="a8"/>
          <w:b w:val="0"/>
          <w:sz w:val="28"/>
          <w:szCs w:val="28"/>
        </w:rPr>
      </w:pPr>
      <w:r w:rsidRPr="00D614A6">
        <w:rPr>
          <w:rStyle w:val="a8"/>
          <w:b w:val="0"/>
          <w:sz w:val="28"/>
          <w:szCs w:val="28"/>
        </w:rPr>
        <w:t>оплата за невыполненные работы, услуги и не поставленные товары;</w:t>
      </w:r>
    </w:p>
    <w:p w:rsidR="007B3540" w:rsidRPr="00D614A6" w:rsidRDefault="007B3540" w:rsidP="007B3540">
      <w:pPr>
        <w:ind w:firstLine="709"/>
        <w:jc w:val="both"/>
        <w:rPr>
          <w:rStyle w:val="a8"/>
          <w:b w:val="0"/>
          <w:sz w:val="28"/>
          <w:szCs w:val="28"/>
        </w:rPr>
      </w:pPr>
      <w:r w:rsidRPr="00D614A6">
        <w:rPr>
          <w:rStyle w:val="a8"/>
          <w:b w:val="0"/>
          <w:sz w:val="28"/>
          <w:szCs w:val="28"/>
        </w:rPr>
        <w:t>недостоверность данных в бюджетной отчетности;</w:t>
      </w:r>
    </w:p>
    <w:p w:rsidR="007B3540" w:rsidRPr="00D614A6" w:rsidRDefault="007B3540" w:rsidP="007B3540">
      <w:pPr>
        <w:ind w:firstLine="709"/>
        <w:jc w:val="both"/>
        <w:rPr>
          <w:rStyle w:val="a8"/>
          <w:b w:val="0"/>
          <w:sz w:val="28"/>
          <w:szCs w:val="28"/>
        </w:rPr>
      </w:pPr>
      <w:r w:rsidRPr="00D614A6">
        <w:rPr>
          <w:rStyle w:val="a8"/>
          <w:b w:val="0"/>
          <w:sz w:val="28"/>
          <w:szCs w:val="28"/>
        </w:rPr>
        <w:t>риск возникновения несанкционированной кредиторской задолженности в учреждениях.</w:t>
      </w:r>
    </w:p>
    <w:p w:rsidR="007B3540" w:rsidRPr="00D614A6" w:rsidRDefault="007B3540" w:rsidP="007B3540">
      <w:pPr>
        <w:ind w:firstLine="709"/>
        <w:jc w:val="both"/>
        <w:rPr>
          <w:rStyle w:val="a8"/>
          <w:b w:val="0"/>
          <w:sz w:val="28"/>
          <w:szCs w:val="28"/>
        </w:rPr>
      </w:pPr>
      <w:r w:rsidRPr="00D614A6">
        <w:rPr>
          <w:rStyle w:val="a8"/>
          <w:b w:val="0"/>
          <w:sz w:val="28"/>
          <w:szCs w:val="28"/>
        </w:rPr>
        <w:t>3. Организация ведомственного контроля в сфере закупок:</w:t>
      </w:r>
    </w:p>
    <w:p w:rsidR="007B3540" w:rsidRPr="00D614A6" w:rsidRDefault="007B3540" w:rsidP="007B3540">
      <w:pPr>
        <w:ind w:firstLine="709"/>
        <w:jc w:val="both"/>
        <w:rPr>
          <w:rStyle w:val="a8"/>
          <w:b w:val="0"/>
          <w:sz w:val="28"/>
          <w:szCs w:val="28"/>
        </w:rPr>
      </w:pPr>
      <w:r w:rsidRPr="00D614A6">
        <w:rPr>
          <w:rStyle w:val="a8"/>
          <w:b w:val="0"/>
          <w:sz w:val="28"/>
          <w:szCs w:val="28"/>
        </w:rPr>
        <w:t>Повышение уровня прозрачности процесса муниципальных закупок путем совершенствования механизмов планирования закупок, поэтапного внедрения практики конкурентных электронных процедур при закупках «малого объема», расширения практики проведения совместных процедур определения поставщиков в целях консолидации закупок одной и той же продукции.</w:t>
      </w:r>
    </w:p>
    <w:p w:rsidR="007B3540" w:rsidRPr="00D614A6" w:rsidRDefault="007B3540" w:rsidP="007B3540">
      <w:pPr>
        <w:ind w:firstLine="709"/>
        <w:jc w:val="both"/>
        <w:rPr>
          <w:rStyle w:val="a8"/>
          <w:b w:val="0"/>
          <w:sz w:val="28"/>
          <w:szCs w:val="28"/>
        </w:rPr>
      </w:pPr>
      <w:r w:rsidRPr="00D614A6">
        <w:rPr>
          <w:rStyle w:val="a8"/>
          <w:b w:val="0"/>
          <w:sz w:val="28"/>
          <w:szCs w:val="28"/>
        </w:rPr>
        <w:t>4. Организация ведомственного контроля за подведомственными организациями:</w:t>
      </w:r>
    </w:p>
    <w:p w:rsidR="007B3540" w:rsidRDefault="007B3540" w:rsidP="007B3540">
      <w:r w:rsidRPr="00D614A6">
        <w:rPr>
          <w:rStyle w:val="a8"/>
          <w:b w:val="0"/>
          <w:sz w:val="28"/>
          <w:szCs w:val="28"/>
        </w:rPr>
        <w:t>С 1 ноября 2017 года вступает в силу Закон Новосибирской области от 02.05.2017 № 161-ОЗ «О ведомственном контроле за соблюдением трудового законодательства и иных нормативных правовых актов, содержащих нормы трудового права, в Новосибирской области», который в соответствии со статьей 353.1 Трудового кодекса Российской Федерации определяет порядок и условия осуществления органами исполнительной власти Новосибирской области ведомственного контроля за соблюдением в подведомственных организациях трудового законодательства и иных нормативных правовых актов, содержащих нормы трудового права.</w:t>
      </w:r>
    </w:p>
    <w:p w:rsidR="0068510D" w:rsidRDefault="0068510D">
      <w:r w:rsidRPr="00BC68DE">
        <w:t>Подписано в печать 13.01.2015 г. Формат Ах4. Отпечатано на оборудование администрации Березовского сельсовета. Редакционный совет: Председатель Шмаков В.А., члены совета Брикман Л. Р., Кондрашов В.В. Адрес совета: 632286  Новосибирская область Кыштовский район  с. Березовка улица Центральная дом 1. тираж 3 экз.</w:t>
      </w:r>
    </w:p>
    <w:sectPr w:rsidR="0068510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Script MT Bold">
    <w:panose1 w:val="03040602040607080904"/>
    <w:charset w:val="00"/>
    <w:family w:val="script"/>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23CE"/>
    <w:rsid w:val="0014130A"/>
    <w:rsid w:val="004E23CE"/>
    <w:rsid w:val="0068510D"/>
    <w:rsid w:val="007B3540"/>
    <w:rsid w:val="00883EAF"/>
    <w:rsid w:val="00A23F57"/>
    <w:rsid w:val="00B066DB"/>
    <w:rsid w:val="00B645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hapeDefaults>
    <o:shapedefaults v:ext="edit" spidmax="1026"/>
    <o:shapelayout v:ext="edit">
      <o:idmap v:ext="edit" data="1"/>
    </o:shapelayout>
  </w:shapeDefaults>
  <w:decimalSymbol w:val=","/>
  <w:listSeparator w:val=";"/>
  <w15:chartTrackingRefBased/>
  <w15:docId w15:val="{C574CE18-9D8F-4FE4-80D1-9CC7B03BCE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6454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7B3540"/>
    <w:pPr>
      <w:keepNext/>
      <w:jc w:val="both"/>
      <w:outlineLvl w:val="0"/>
    </w:pPr>
    <w:rPr>
      <w:sz w:val="28"/>
      <w:szCs w:val="20"/>
    </w:rPr>
  </w:style>
  <w:style w:type="paragraph" w:styleId="8">
    <w:name w:val="heading 8"/>
    <w:basedOn w:val="a"/>
    <w:next w:val="a"/>
    <w:link w:val="80"/>
    <w:qFormat/>
    <w:rsid w:val="007B3540"/>
    <w:pPr>
      <w:keepNext/>
      <w:ind w:firstLine="851"/>
      <w:outlineLvl w:val="7"/>
    </w:pPr>
    <w:rPr>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envelope return"/>
    <w:basedOn w:val="a"/>
    <w:uiPriority w:val="99"/>
    <w:semiHidden/>
    <w:unhideWhenUsed/>
    <w:rsid w:val="0014130A"/>
    <w:rPr>
      <w:rFonts w:asciiTheme="majorHAnsi" w:eastAsiaTheme="majorEastAsia" w:hAnsiTheme="majorHAnsi" w:cstheme="majorBidi"/>
      <w:sz w:val="20"/>
      <w:szCs w:val="20"/>
      <w:lang w:eastAsia="en-US"/>
    </w:rPr>
  </w:style>
  <w:style w:type="paragraph" w:customStyle="1" w:styleId="ConsPlusNormal">
    <w:name w:val="ConsPlusNormal"/>
    <w:rsid w:val="0068510D"/>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character" w:customStyle="1" w:styleId="10">
    <w:name w:val="Заголовок 1 Знак"/>
    <w:basedOn w:val="a0"/>
    <w:link w:val="1"/>
    <w:rsid w:val="007B3540"/>
    <w:rPr>
      <w:rFonts w:ascii="Times New Roman" w:eastAsia="Times New Roman" w:hAnsi="Times New Roman" w:cs="Times New Roman"/>
      <w:sz w:val="28"/>
      <w:szCs w:val="20"/>
      <w:lang w:eastAsia="ru-RU"/>
    </w:rPr>
  </w:style>
  <w:style w:type="character" w:customStyle="1" w:styleId="80">
    <w:name w:val="Заголовок 8 Знак"/>
    <w:basedOn w:val="a0"/>
    <w:link w:val="8"/>
    <w:rsid w:val="007B3540"/>
    <w:rPr>
      <w:rFonts w:ascii="Times New Roman" w:eastAsia="Times New Roman" w:hAnsi="Times New Roman" w:cs="Times New Roman"/>
      <w:sz w:val="28"/>
      <w:szCs w:val="20"/>
      <w:lang w:eastAsia="ru-RU"/>
    </w:rPr>
  </w:style>
  <w:style w:type="paragraph" w:styleId="a3">
    <w:name w:val="Body Text Indent"/>
    <w:basedOn w:val="a"/>
    <w:link w:val="a4"/>
    <w:rsid w:val="007B3540"/>
    <w:pPr>
      <w:ind w:firstLine="851"/>
      <w:jc w:val="both"/>
    </w:pPr>
    <w:rPr>
      <w:sz w:val="28"/>
      <w:szCs w:val="20"/>
    </w:rPr>
  </w:style>
  <w:style w:type="character" w:customStyle="1" w:styleId="a4">
    <w:name w:val="Основной текст с отступом Знак"/>
    <w:basedOn w:val="a0"/>
    <w:link w:val="a3"/>
    <w:rsid w:val="007B3540"/>
    <w:rPr>
      <w:rFonts w:ascii="Times New Roman" w:eastAsia="Times New Roman" w:hAnsi="Times New Roman" w:cs="Times New Roman"/>
      <w:sz w:val="28"/>
      <w:szCs w:val="20"/>
      <w:lang w:eastAsia="ru-RU"/>
    </w:rPr>
  </w:style>
  <w:style w:type="paragraph" w:customStyle="1" w:styleId="ConsPlusTitle">
    <w:name w:val="ConsPlusTitle"/>
    <w:rsid w:val="007B3540"/>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11">
    <w:name w:val="Стиль1"/>
    <w:basedOn w:val="a"/>
    <w:link w:val="12"/>
    <w:qFormat/>
    <w:rsid w:val="007B3540"/>
    <w:pPr>
      <w:autoSpaceDE w:val="0"/>
      <w:autoSpaceDN w:val="0"/>
      <w:adjustRightInd w:val="0"/>
      <w:ind w:firstLine="540"/>
      <w:jc w:val="both"/>
    </w:pPr>
    <w:rPr>
      <w:sz w:val="28"/>
      <w:szCs w:val="28"/>
      <w:lang w:val="x-none" w:eastAsia="en-US"/>
    </w:rPr>
  </w:style>
  <w:style w:type="character" w:customStyle="1" w:styleId="12">
    <w:name w:val="Стиль1 Знак"/>
    <w:link w:val="11"/>
    <w:locked/>
    <w:rsid w:val="007B3540"/>
    <w:rPr>
      <w:rFonts w:ascii="Times New Roman" w:eastAsia="Times New Roman" w:hAnsi="Times New Roman" w:cs="Times New Roman"/>
      <w:sz w:val="28"/>
      <w:szCs w:val="28"/>
      <w:lang w:val="x-none"/>
    </w:rPr>
  </w:style>
  <w:style w:type="paragraph" w:styleId="a5">
    <w:name w:val="List Paragraph"/>
    <w:basedOn w:val="a"/>
    <w:qFormat/>
    <w:rsid w:val="007B3540"/>
    <w:pPr>
      <w:spacing w:after="200" w:line="276" w:lineRule="auto"/>
      <w:ind w:left="720"/>
      <w:contextualSpacing/>
    </w:pPr>
    <w:rPr>
      <w:rFonts w:ascii="Calibri" w:hAnsi="Calibri"/>
      <w:sz w:val="22"/>
      <w:szCs w:val="22"/>
      <w:lang w:eastAsia="en-US"/>
    </w:rPr>
  </w:style>
  <w:style w:type="paragraph" w:styleId="a6">
    <w:name w:val="header"/>
    <w:basedOn w:val="a"/>
    <w:link w:val="a7"/>
    <w:unhideWhenUsed/>
    <w:rsid w:val="007B3540"/>
    <w:pPr>
      <w:tabs>
        <w:tab w:val="center" w:pos="4153"/>
        <w:tab w:val="right" w:pos="8306"/>
      </w:tabs>
    </w:pPr>
    <w:rPr>
      <w:sz w:val="20"/>
      <w:szCs w:val="20"/>
    </w:rPr>
  </w:style>
  <w:style w:type="character" w:customStyle="1" w:styleId="a7">
    <w:name w:val="Верхний колонтитул Знак"/>
    <w:basedOn w:val="a0"/>
    <w:link w:val="a6"/>
    <w:rsid w:val="007B3540"/>
    <w:rPr>
      <w:rFonts w:ascii="Times New Roman" w:eastAsia="Times New Roman" w:hAnsi="Times New Roman" w:cs="Times New Roman"/>
      <w:sz w:val="20"/>
      <w:szCs w:val="20"/>
      <w:lang w:eastAsia="ru-RU"/>
    </w:rPr>
  </w:style>
  <w:style w:type="character" w:styleId="a8">
    <w:name w:val="Strong"/>
    <w:qFormat/>
    <w:rsid w:val="007B3540"/>
    <w:rPr>
      <w:b/>
      <w:bCs/>
      <w:color w:val="auto"/>
    </w:rPr>
  </w:style>
  <w:style w:type="character" w:customStyle="1" w:styleId="FontStyle23">
    <w:name w:val="Font Style23"/>
    <w:rsid w:val="007B3540"/>
    <w:rPr>
      <w:rFonts w:ascii="Times New Roman" w:hAnsi="Times New Roman" w:cs="Times New Roman"/>
      <w:spacing w:val="10"/>
      <w:sz w:val="108"/>
      <w:szCs w:val="108"/>
    </w:rPr>
  </w:style>
  <w:style w:type="paragraph" w:styleId="a9">
    <w:name w:val="Normal (Web)"/>
    <w:basedOn w:val="a"/>
    <w:unhideWhenUsed/>
    <w:rsid w:val="007B3540"/>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27</TotalTime>
  <Pages>36</Pages>
  <Words>11915</Words>
  <Characters>67918</Characters>
  <Application>Microsoft Office Word</Application>
  <DocSecurity>0</DocSecurity>
  <Lines>565</Lines>
  <Paragraphs>159</Paragraphs>
  <ScaleCrop>false</ScaleCrop>
  <HeadingPairs>
    <vt:vector size="2" baseType="variant">
      <vt:variant>
        <vt:lpstr>Название</vt:lpstr>
      </vt:variant>
      <vt:variant>
        <vt:i4>1</vt:i4>
      </vt:variant>
    </vt:vector>
  </HeadingPairs>
  <TitlesOfParts>
    <vt:vector size="1" baseType="lpstr">
      <vt:lpstr/>
    </vt:vector>
  </TitlesOfParts>
  <Company>MFNSO</Company>
  <LinksUpToDate>false</LinksUpToDate>
  <CharactersWithSpaces>79674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dc:creator>
  <cp:keywords/>
  <dc:description/>
  <cp:lastModifiedBy>Виктор</cp:lastModifiedBy>
  <cp:revision>4</cp:revision>
  <dcterms:created xsi:type="dcterms:W3CDTF">2018-01-25T08:20:00Z</dcterms:created>
  <dcterms:modified xsi:type="dcterms:W3CDTF">2018-01-25T09:29:00Z</dcterms:modified>
</cp:coreProperties>
</file>