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39787A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</w:t>
      </w:r>
      <w:r w:rsidR="00533A25">
        <w:rPr>
          <w:rFonts w:ascii="Times New Roman" w:eastAsia="Times New Roman" w:hAnsi="Times New Roman"/>
          <w:b/>
          <w:sz w:val="36"/>
          <w:szCs w:val="36"/>
          <w:lang w:eastAsia="ru-RU"/>
        </w:rPr>
        <w:t>5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39787A">
        <w:rPr>
          <w:rFonts w:ascii="Times New Roman" w:eastAsia="Times New Roman" w:hAnsi="Times New Roman"/>
          <w:b/>
          <w:sz w:val="36"/>
          <w:szCs w:val="36"/>
          <w:lang w:eastAsia="ru-RU"/>
        </w:rPr>
        <w:t>июня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39787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bookmarkStart w:id="0" w:name="_GoBack"/>
      <w:bookmarkEnd w:id="0"/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39787A">
        <w:rPr>
          <w:rFonts w:ascii="Times New Roman" w:eastAsia="Times New Roman" w:hAnsi="Times New Roman"/>
          <w:b/>
          <w:sz w:val="28"/>
          <w:szCs w:val="28"/>
          <w:lang w:eastAsia="ru-RU"/>
        </w:rPr>
        <w:t>31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39787A" w:rsidRDefault="00533A25" w:rsidP="0039787A">
      <w:pPr>
        <w:spacing w:after="0" w:line="24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787A">
        <w:rPr>
          <w:rFonts w:ascii="Times New Roman" w:hAnsi="Times New Roman"/>
          <w:b/>
          <w:sz w:val="28"/>
          <w:szCs w:val="28"/>
        </w:rPr>
        <w:t>ИЗБИРАТЕЛЬНАЯ КОМИССИЯ</w:t>
      </w: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x-none"/>
        </w:rPr>
      </w:pPr>
      <w:r>
        <w:rPr>
          <w:rFonts w:ascii="Times New Roman" w:hAnsi="Times New Roman"/>
          <w:sz w:val="28"/>
          <w:szCs w:val="28"/>
        </w:rPr>
        <w:t>_</w:t>
      </w:r>
      <w:r>
        <w:rPr>
          <w:rFonts w:ascii="Times New Roman" w:hAnsi="Times New Roman"/>
          <w:sz w:val="28"/>
          <w:szCs w:val="28"/>
          <w:u w:val="single"/>
          <w:lang w:val="x-none"/>
        </w:rPr>
        <w:t xml:space="preserve"> Березовского сельсовета Кыштовского района Новосибирской области</w:t>
      </w:r>
      <w:r>
        <w:rPr>
          <w:rFonts w:ascii="Times New Roman" w:hAnsi="Times New Roman"/>
          <w:b/>
          <w:sz w:val="28"/>
          <w:szCs w:val="28"/>
          <w:u w:val="single"/>
          <w:lang w:val="x-none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_</w:t>
      </w: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(наименование избирательной комиссии муниципального образования)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:rsidR="0039787A" w:rsidRDefault="0039787A" w:rsidP="0039787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x-none"/>
        </w:rPr>
        <w:t>РЕШЕНИЕ</w:t>
      </w: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val="x-none"/>
        </w:rPr>
      </w:pPr>
      <w:r>
        <w:rPr>
          <w:rFonts w:ascii="Times New Roman" w:hAnsi="Times New Roman"/>
          <w:sz w:val="28"/>
          <w:szCs w:val="28"/>
        </w:rPr>
        <w:t>___</w:t>
      </w:r>
      <w:r>
        <w:rPr>
          <w:rFonts w:ascii="Times New Roman" w:hAnsi="Times New Roman"/>
          <w:sz w:val="28"/>
          <w:szCs w:val="28"/>
          <w:u w:val="single"/>
        </w:rPr>
        <w:t>13.06.2019г</w:t>
      </w:r>
      <w:r>
        <w:rPr>
          <w:rFonts w:ascii="Times New Roman" w:hAnsi="Times New Roman"/>
          <w:sz w:val="28"/>
          <w:szCs w:val="28"/>
        </w:rPr>
        <w:t>_                                                                                  №_</w:t>
      </w:r>
      <w:r>
        <w:rPr>
          <w:rFonts w:ascii="Times New Roman" w:hAnsi="Times New Roman"/>
          <w:sz w:val="28"/>
          <w:szCs w:val="28"/>
          <w:u w:val="single"/>
        </w:rPr>
        <w:t>21</w:t>
      </w:r>
      <w:r>
        <w:rPr>
          <w:rFonts w:ascii="Times New Roman" w:hAnsi="Times New Roman"/>
          <w:sz w:val="28"/>
          <w:szCs w:val="28"/>
        </w:rPr>
        <w:t>___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(дата)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</w:t>
      </w:r>
      <w:r>
        <w:rPr>
          <w:rFonts w:ascii="Times New Roman" w:hAnsi="Times New Roman"/>
          <w:sz w:val="28"/>
          <w:szCs w:val="28"/>
          <w:u w:val="single"/>
        </w:rPr>
        <w:t>село Березовка</w:t>
      </w:r>
      <w:r>
        <w:rPr>
          <w:rFonts w:ascii="Times New Roman" w:hAnsi="Times New Roman"/>
          <w:sz w:val="28"/>
          <w:szCs w:val="28"/>
        </w:rPr>
        <w:t>____________</w:t>
      </w: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(наименование населенного пункта)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:rsidR="0039787A" w:rsidRDefault="0039787A" w:rsidP="0039787A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  <w:lang w:val="x-none"/>
        </w:rPr>
        <w:t xml:space="preserve">О порядке и формах ведения организациями, осуществляющими выпуск средств массовой информации, отдельного учета объемов и стоимости эфирного времени и печатной площади, предоставленных для проведения предвыборной агитации на </w:t>
      </w:r>
      <w:r>
        <w:rPr>
          <w:rFonts w:ascii="Times New Roman" w:hAnsi="Times New Roman"/>
          <w:b/>
          <w:bCs/>
          <w:sz w:val="28"/>
          <w:szCs w:val="28"/>
        </w:rPr>
        <w:t xml:space="preserve">дополнительных </w:t>
      </w:r>
      <w:r>
        <w:rPr>
          <w:rFonts w:ascii="Times New Roman" w:hAnsi="Times New Roman"/>
          <w:b/>
          <w:bCs/>
          <w:sz w:val="28"/>
          <w:szCs w:val="28"/>
          <w:lang w:val="x-none"/>
        </w:rPr>
        <w:t>выборах депутатов  _</w:t>
      </w:r>
      <w:r>
        <w:rPr>
          <w:rFonts w:ascii="Times New Roman" w:hAnsi="Times New Roman"/>
          <w:b/>
          <w:bCs/>
          <w:sz w:val="28"/>
          <w:szCs w:val="28"/>
          <w:u w:val="single"/>
        </w:rPr>
        <w:t>Совета депутатов Березовского сельсовета Кыштовского района Новосибирской области</w:t>
      </w:r>
      <w:r>
        <w:rPr>
          <w:rFonts w:ascii="Times New Roman" w:hAnsi="Times New Roman"/>
          <w:b/>
          <w:bCs/>
          <w:sz w:val="28"/>
          <w:szCs w:val="28"/>
          <w:lang w:val="x-none"/>
        </w:rPr>
        <w:t xml:space="preserve"> </w:t>
      </w: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  <w:lang w:val="x-none"/>
        </w:rPr>
      </w:pPr>
      <w:r>
        <w:rPr>
          <w:rFonts w:ascii="Times New Roman" w:hAnsi="Times New Roman"/>
          <w:i/>
          <w:sz w:val="20"/>
          <w:szCs w:val="20"/>
          <w:lang w:val="x-none"/>
        </w:rPr>
        <w:t>(наименование представительного органа муниципального образования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                    в соответствии с уставом муниципального образования)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bCs/>
          <w:sz w:val="20"/>
          <w:szCs w:val="20"/>
          <w:lang w:val="x-none"/>
        </w:rPr>
      </w:pP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частью 8 статьи 53 Закона Новосибирской области «О выборах депутатов представительных органов муниципальных образований</w:t>
      </w:r>
      <w:r>
        <w:rPr>
          <w:rFonts w:ascii="Times New Roman" w:hAnsi="Times New Roman"/>
          <w:bCs/>
          <w:sz w:val="28"/>
          <w:szCs w:val="28"/>
        </w:rPr>
        <w:t xml:space="preserve"> в</w:t>
      </w:r>
      <w:r>
        <w:rPr>
          <w:rFonts w:ascii="Times New Roman" w:hAnsi="Times New Roman"/>
          <w:sz w:val="28"/>
          <w:szCs w:val="28"/>
        </w:rPr>
        <w:t xml:space="preserve"> Новосибирской области», избирательная комиссия  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u w:val="single"/>
        </w:rPr>
        <w:t>Березовского сельсовета Кыштовского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39787A" w:rsidRDefault="0039787A" w:rsidP="0039787A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(наименование избирательной комиссии муниципального образования)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РЕШИЛА: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 Утвердить формы ведения организациями, осуществляющими выпуск средств массовой информации, отдельного учета объемов и стоимости </w:t>
      </w:r>
      <w:r>
        <w:rPr>
          <w:rFonts w:ascii="Times New Roman" w:hAnsi="Times New Roman"/>
          <w:bCs/>
          <w:sz w:val="28"/>
          <w:szCs w:val="28"/>
        </w:rPr>
        <w:t xml:space="preserve">  эфирного времени и печатной площади, предоставленных для проведения предвыборной агитации при проведении дополнительных выборов депутатов </w:t>
      </w:r>
      <w:r>
        <w:rPr>
          <w:rFonts w:ascii="Times New Roman" w:hAnsi="Times New Roman"/>
          <w:bCs/>
          <w:sz w:val="28"/>
          <w:szCs w:val="28"/>
          <w:u w:val="single"/>
        </w:rPr>
        <w:t>Совета депутатов Березовского сельсовета Кыштовского района Новосибирской области</w:t>
      </w:r>
      <w:r>
        <w:rPr>
          <w:rFonts w:ascii="Times New Roman" w:hAnsi="Times New Roman"/>
          <w:bCs/>
          <w:sz w:val="28"/>
          <w:szCs w:val="28"/>
        </w:rPr>
        <w:t>,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  <w:lang w:val="x-none"/>
        </w:rPr>
        <w:t xml:space="preserve">(наименование представительного органа муниципального образования 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0"/>
          <w:szCs w:val="20"/>
          <w:lang w:val="x-none"/>
        </w:rPr>
      </w:pPr>
      <w:r>
        <w:rPr>
          <w:rFonts w:ascii="Times New Roman" w:hAnsi="Times New Roman"/>
          <w:i/>
          <w:sz w:val="20"/>
          <w:szCs w:val="20"/>
          <w:lang w:val="x-none"/>
        </w:rPr>
        <w:t>в соответствии с уставом муниципального образования)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bCs/>
          <w:sz w:val="28"/>
          <w:szCs w:val="28"/>
          <w:lang w:val="x-none"/>
        </w:rPr>
      </w:pPr>
      <w:r>
        <w:rPr>
          <w:rFonts w:ascii="Times New Roman" w:hAnsi="Times New Roman"/>
          <w:bCs/>
          <w:sz w:val="28"/>
          <w:szCs w:val="28"/>
          <w:lang w:val="x-none"/>
        </w:rPr>
        <w:t>в соответствии с приложениями.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 Организациям, осуществляющим выпуск средств массовой информации и уведомившим о готовности предоставлять кандидатам бесплатное и платное эфирное время, бесплатную и платную печатную площадь, представить в избирательную комиссию _</w:t>
      </w:r>
      <w: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Березовского сельсовета Кыштовского района Новосибирской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 xml:space="preserve">области </w:t>
      </w:r>
      <w:r>
        <w:rPr>
          <w:rFonts w:ascii="Times New Roman" w:hAnsi="Times New Roman"/>
          <w:sz w:val="28"/>
          <w:szCs w:val="28"/>
        </w:rPr>
        <w:t>______________________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i/>
          <w:sz w:val="20"/>
          <w:szCs w:val="20"/>
        </w:rPr>
        <w:t>(наименование избирательной комиссии муниципального образования)</w:t>
      </w:r>
      <w:r>
        <w:rPr>
          <w:rFonts w:ascii="Times New Roman" w:hAnsi="Times New Roman"/>
          <w:sz w:val="20"/>
          <w:szCs w:val="20"/>
        </w:rPr>
        <w:t xml:space="preserve"> 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данные учета объема и стоимости бесплатного и платного эфирного времени, бесплатной и платной печатной площади по установленным формам не позднее чем через десять дней со дня голосования на </w:t>
      </w:r>
      <w:proofErr w:type="gramStart"/>
      <w:r>
        <w:rPr>
          <w:rFonts w:ascii="Times New Roman" w:hAnsi="Times New Roman"/>
          <w:sz w:val="28"/>
          <w:szCs w:val="28"/>
        </w:rPr>
        <w:t>дополнительных  выборах</w:t>
      </w:r>
      <w:proofErr w:type="gramEnd"/>
      <w:r>
        <w:rPr>
          <w:rFonts w:ascii="Times New Roman" w:hAnsi="Times New Roman"/>
          <w:sz w:val="28"/>
          <w:szCs w:val="28"/>
        </w:rPr>
        <w:t xml:space="preserve"> депутатов </w:t>
      </w:r>
      <w:r>
        <w:rPr>
          <w:rFonts w:ascii="Times New Roman" w:hAnsi="Times New Roman"/>
          <w:sz w:val="28"/>
          <w:szCs w:val="28"/>
          <w:u w:val="single"/>
        </w:rPr>
        <w:t>_</w:t>
      </w:r>
      <w:r>
        <w:rPr>
          <w:u w:val="single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Березовского сельсовета Кыштовского района Новосибирской</w:t>
      </w:r>
      <w:r>
        <w:rPr>
          <w:rFonts w:ascii="Times New Roman" w:hAnsi="Times New Roman"/>
          <w:sz w:val="28"/>
          <w:szCs w:val="28"/>
        </w:rPr>
        <w:t xml:space="preserve"> области.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 xml:space="preserve">(наименование представительного органа муниципального образования 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i/>
          <w:sz w:val="20"/>
          <w:szCs w:val="20"/>
        </w:rPr>
        <w:t>в соответствии с уставом       муниципального образования)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 Опубликовать настоящее решение </w:t>
      </w:r>
      <w:proofErr w:type="gramStart"/>
      <w:r>
        <w:rPr>
          <w:rFonts w:ascii="Times New Roman" w:hAnsi="Times New Roman"/>
          <w:sz w:val="28"/>
          <w:szCs w:val="28"/>
        </w:rPr>
        <w:t>в  _</w:t>
      </w:r>
      <w:proofErr w:type="gramEnd"/>
      <w:r>
        <w:rPr>
          <w:rFonts w:ascii="Times New Roman" w:hAnsi="Times New Roman"/>
          <w:sz w:val="28"/>
          <w:szCs w:val="28"/>
        </w:rPr>
        <w:t>_____</w:t>
      </w:r>
      <w:r>
        <w:rPr>
          <w:rFonts w:ascii="Times New Roman" w:hAnsi="Times New Roman"/>
          <w:sz w:val="28"/>
          <w:szCs w:val="28"/>
          <w:u w:val="single"/>
        </w:rPr>
        <w:t>Березовском вестнике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 Контроль за исполнением решения возложить на секретаря избирательной </w:t>
      </w:r>
      <w:proofErr w:type="gramStart"/>
      <w:r>
        <w:rPr>
          <w:rFonts w:ascii="Times New Roman" w:hAnsi="Times New Roman"/>
          <w:sz w:val="28"/>
          <w:szCs w:val="28"/>
        </w:rPr>
        <w:t xml:space="preserve">комиссии </w:t>
      </w:r>
      <w: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Березовского</w:t>
      </w:r>
      <w:proofErr w:type="gramEnd"/>
      <w:r>
        <w:rPr>
          <w:rFonts w:ascii="Times New Roman" w:hAnsi="Times New Roman"/>
          <w:sz w:val="28"/>
          <w:szCs w:val="28"/>
          <w:u w:val="single"/>
        </w:rPr>
        <w:t xml:space="preserve"> сельсовета Кыштовского района Новосибирской области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i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i/>
          <w:sz w:val="20"/>
          <w:szCs w:val="20"/>
        </w:rPr>
        <w:t>(наименование избирательной комиссии муниципального образования)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Лангер</w:t>
      </w:r>
      <w:proofErr w:type="spellEnd"/>
      <w:r>
        <w:rPr>
          <w:rFonts w:ascii="Times New Roman" w:hAnsi="Times New Roman"/>
          <w:sz w:val="28"/>
          <w:szCs w:val="28"/>
          <w:u w:val="single"/>
        </w:rPr>
        <w:t xml:space="preserve"> О. </w:t>
      </w:r>
      <w:proofErr w:type="gramStart"/>
      <w:r>
        <w:rPr>
          <w:rFonts w:ascii="Times New Roman" w:hAnsi="Times New Roman"/>
          <w:sz w:val="28"/>
          <w:szCs w:val="28"/>
          <w:u w:val="single"/>
        </w:rPr>
        <w:t>Ф..</w:t>
      </w:r>
      <w:proofErr w:type="gramEnd"/>
    </w:p>
    <w:tbl>
      <w:tblPr>
        <w:tblW w:w="2835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835"/>
      </w:tblGrid>
      <w:tr w:rsidR="0039787A" w:rsidTr="0039787A">
        <w:tc>
          <w:tcPr>
            <w:tcW w:w="2836" w:type="dxa"/>
            <w:hideMark/>
          </w:tcPr>
          <w:p w:rsidR="0039787A" w:rsidRDefault="0039787A">
            <w:pPr>
              <w:spacing w:after="0" w:line="240" w:lineRule="auto"/>
              <w:rPr>
                <w:rFonts w:ascii="Times New Roman" w:hAnsi="Times New Roman"/>
                <w:iCs/>
                <w:sz w:val="20"/>
                <w:szCs w:val="20"/>
              </w:rPr>
            </w:pPr>
            <w:r>
              <w:rPr>
                <w:rFonts w:ascii="Times New Roman" w:hAnsi="Times New Roman"/>
                <w:i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фамилия,   </w:t>
            </w:r>
            <w:proofErr w:type="gramEnd"/>
            <w:r>
              <w:rPr>
                <w:rFonts w:ascii="Times New Roman" w:hAnsi="Times New Roman"/>
                <w:i/>
                <w:sz w:val="20"/>
                <w:szCs w:val="20"/>
              </w:rPr>
              <w:t xml:space="preserve">инициалы)                                                                        </w:t>
            </w:r>
          </w:p>
        </w:tc>
      </w:tr>
      <w:tr w:rsidR="0039787A" w:rsidTr="0039787A">
        <w:tc>
          <w:tcPr>
            <w:tcW w:w="2836" w:type="dxa"/>
          </w:tcPr>
          <w:p w:rsidR="0039787A" w:rsidRDefault="0039787A">
            <w:pPr>
              <w:spacing w:after="0" w:line="240" w:lineRule="auto"/>
              <w:rPr>
                <w:rFonts w:ascii="Times New Roman" w:hAnsi="Times New Roman"/>
                <w:iCs/>
                <w:sz w:val="28"/>
                <w:szCs w:val="28"/>
              </w:rPr>
            </w:pPr>
          </w:p>
        </w:tc>
      </w:tr>
    </w:tbl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комиссии                    Т. В. </w:t>
      </w:r>
      <w:proofErr w:type="spellStart"/>
      <w:r>
        <w:rPr>
          <w:rFonts w:ascii="Times New Roman" w:hAnsi="Times New Roman"/>
          <w:sz w:val="28"/>
          <w:szCs w:val="28"/>
        </w:rPr>
        <w:t>Берчук</w:t>
      </w:r>
      <w:proofErr w:type="spellEnd"/>
      <w:r>
        <w:rPr>
          <w:rFonts w:ascii="Times New Roman" w:hAnsi="Times New Roman"/>
          <w:sz w:val="28"/>
          <w:szCs w:val="28"/>
        </w:rPr>
        <w:t xml:space="preserve">                                             </w:t>
      </w: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9787A" w:rsidRDefault="0039787A" w:rsidP="0039787A">
      <w:pPr>
        <w:tabs>
          <w:tab w:val="left" w:pos="4335"/>
        </w:tabs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x-none"/>
        </w:rPr>
        <w:t>Секретарь комиссии</w:t>
      </w:r>
      <w:r>
        <w:rPr>
          <w:rFonts w:ascii="Times New Roman" w:hAnsi="Times New Roman"/>
          <w:sz w:val="28"/>
          <w:szCs w:val="28"/>
          <w:lang w:val="x-none"/>
        </w:rPr>
        <w:tab/>
      </w:r>
      <w:r>
        <w:rPr>
          <w:rFonts w:ascii="Times New Roman" w:hAnsi="Times New Roman"/>
          <w:sz w:val="28"/>
          <w:szCs w:val="28"/>
        </w:rPr>
        <w:t xml:space="preserve">О. Ф. </w:t>
      </w:r>
      <w:proofErr w:type="spellStart"/>
      <w:r>
        <w:rPr>
          <w:rFonts w:ascii="Times New Roman" w:hAnsi="Times New Roman"/>
          <w:sz w:val="28"/>
          <w:szCs w:val="28"/>
        </w:rPr>
        <w:t>Лангер</w:t>
      </w:r>
      <w:proofErr w:type="spellEnd"/>
    </w:p>
    <w:p w:rsidR="0039787A" w:rsidRDefault="0039787A" w:rsidP="0039787A">
      <w:pPr>
        <w:spacing w:after="0" w:line="240" w:lineRule="auto"/>
        <w:rPr>
          <w:rFonts w:ascii="Times New Roman" w:hAnsi="Times New Roman"/>
          <w:bCs/>
          <w:sz w:val="28"/>
          <w:szCs w:val="28"/>
          <w:lang w:val="x-none"/>
        </w:rPr>
      </w:pP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9787A" w:rsidRDefault="0039787A" w:rsidP="0039787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B066DB" w:rsidRDefault="00B066DB"/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39787A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39787A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39787A"/>
    <w:rsid w:val="00533A25"/>
    <w:rsid w:val="007C37A8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711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579</Words>
  <Characters>3306</Characters>
  <Application>Microsoft Office Word</Application>
  <DocSecurity>0</DocSecurity>
  <Lines>27</Lines>
  <Paragraphs>7</Paragraphs>
  <ScaleCrop>false</ScaleCrop>
  <Company>MFNSO</Company>
  <LinksUpToDate>false</LinksUpToDate>
  <CharactersWithSpaces>3878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2019-06-25T02:30:00Z</dcterms:modified>
</cp:coreProperties>
</file>