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1</w:t>
      </w:r>
      <w:r w:rsidR="00EE57CF">
        <w:rPr>
          <w:rFonts w:ascii="Times New Roman" w:eastAsia="Times New Roman" w:hAnsi="Times New Roman"/>
          <w:b/>
          <w:sz w:val="36"/>
          <w:szCs w:val="36"/>
          <w:lang w:eastAsia="ru-RU"/>
        </w:rPr>
        <w:t>3</w:t>
      </w: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EE57CF">
        <w:rPr>
          <w:rFonts w:ascii="Times New Roman" w:eastAsia="Times New Roman" w:hAnsi="Times New Roman"/>
          <w:b/>
          <w:sz w:val="36"/>
          <w:szCs w:val="36"/>
          <w:lang w:eastAsia="ru-RU"/>
        </w:rPr>
        <w:t>июня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144E16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bookmarkStart w:id="0" w:name="_GoBack"/>
      <w:bookmarkEnd w:id="0"/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EE57CF">
        <w:rPr>
          <w:rFonts w:ascii="Times New Roman" w:eastAsia="Times New Roman" w:hAnsi="Times New Roman"/>
          <w:b/>
          <w:sz w:val="28"/>
          <w:szCs w:val="28"/>
          <w:lang w:eastAsia="ru-RU"/>
        </w:rPr>
        <w:t>21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44E16" w:rsidRDefault="00144E16" w:rsidP="00144E1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СОВЕТ ДЕПУТАТОВ БЕРЕЗОВСКОГО СЕЛЬСОВЕТА КЫШТОВСКОГО РАЙОНА НОВОСИБИРСКОЙ ОБЛАСТИ</w:t>
      </w:r>
    </w:p>
    <w:p w:rsidR="00144E16" w:rsidRDefault="00144E16" w:rsidP="00144E16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пятого созыва</w:t>
      </w:r>
    </w:p>
    <w:p w:rsidR="00144E16" w:rsidRDefault="00144E16" w:rsidP="00144E16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44E16" w:rsidRDefault="00144E16" w:rsidP="00144E16">
      <w:pPr>
        <w:tabs>
          <w:tab w:val="center" w:pos="5027"/>
          <w:tab w:val="left" w:pos="7440"/>
        </w:tabs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РЕШЕНИЕ</w:t>
      </w:r>
    </w:p>
    <w:p w:rsidR="00144E16" w:rsidRDefault="00144E16" w:rsidP="00144E16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(сорок четвертой сессии)</w:t>
      </w:r>
    </w:p>
    <w:p w:rsidR="00144E16" w:rsidRDefault="00144E16" w:rsidP="00144E16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44E16" w:rsidRDefault="00144E16" w:rsidP="00144E1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13.06. 2019 г.                              с. Березовка                                 № 1</w:t>
      </w:r>
    </w:p>
    <w:p w:rsidR="00144E16" w:rsidRDefault="00144E16" w:rsidP="00144E16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4E16" w:rsidRDefault="00144E16" w:rsidP="00144E1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 внесении изменений в Устав Березовского сельсовета</w:t>
      </w:r>
    </w:p>
    <w:p w:rsidR="00144E16" w:rsidRDefault="00144E16" w:rsidP="00144E1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144E16" w:rsidRDefault="00144E16" w:rsidP="00144E16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</w:p>
    <w:p w:rsidR="00144E16" w:rsidRDefault="00144E16" w:rsidP="00144E16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31.12.2017 № 503-ФЗ «О внесении изменений в Федеральный закон «Об отходах производства и потребления», Федеральным законом от 29.12.2017 № 443-ФЗ «Об организации дорожного движения и о внесении изменений в отдельные законодательные акты РФ» </w:t>
      </w:r>
      <w:r>
        <w:rPr>
          <w:rFonts w:ascii="Times New Roman" w:hAnsi="Times New Roman"/>
          <w:sz w:val="28"/>
          <w:szCs w:val="28"/>
        </w:rPr>
        <w:t>Закона Новосибирской области от 06.07.2018 № 275-ОЗ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области», Законом Новосибирской области от 07.12.2006 №58-ОЗ «О выборах депутатов представительных органов муниципальных образований в Новосибирской области (с изменениями</w:t>
      </w:r>
      <w:r>
        <w:rPr>
          <w:rFonts w:ascii="Times New Roman" w:hAnsi="Times New Roman"/>
          <w:color w:val="000000"/>
          <w:sz w:val="28"/>
          <w:szCs w:val="28"/>
        </w:rPr>
        <w:t xml:space="preserve"> от 02.04.2019 №359-ОЗ), Совет депутатов Березовского сельсовета Кыштовского района  Новосибирской области РЕШИЛ:</w:t>
      </w:r>
    </w:p>
    <w:p w:rsidR="00144E16" w:rsidRDefault="00144E16" w:rsidP="00144E16">
      <w:p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Принять </w:t>
      </w:r>
      <w:r>
        <w:rPr>
          <w:rFonts w:ascii="Times New Roman" w:hAnsi="Times New Roman"/>
          <w:color w:val="000000"/>
          <w:sz w:val="28"/>
          <w:szCs w:val="28"/>
        </w:rPr>
        <w:t>Муниципальный правовой акт о внесении</w:t>
      </w:r>
      <w:r>
        <w:rPr>
          <w:rFonts w:ascii="Times New Roman" w:hAnsi="Times New Roman"/>
          <w:sz w:val="28"/>
          <w:szCs w:val="28"/>
        </w:rPr>
        <w:t xml:space="preserve"> изменений в Устав Березовского сельсовета Кыштовского района Новосибирской области согласно приложению.</w:t>
      </w:r>
    </w:p>
    <w:p w:rsidR="00144E16" w:rsidRDefault="00144E16" w:rsidP="00144E16">
      <w:pPr>
        <w:shd w:val="clear" w:color="auto" w:fill="FFFFFF"/>
        <w:tabs>
          <w:tab w:val="left" w:pos="74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3"/>
          <w:sz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color w:val="000000"/>
          <w:sz w:val="28"/>
        </w:rPr>
        <w:t>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rFonts w:ascii="Times New Roman" w:hAnsi="Times New Roman"/>
          <w:color w:val="000000"/>
          <w:spacing w:val="3"/>
          <w:sz w:val="28"/>
        </w:rPr>
        <w:t>редоставить изменения в Устав Березовского</w:t>
      </w:r>
      <w:r>
        <w:rPr>
          <w:rFonts w:ascii="Times New Roman" w:hAnsi="Times New Roman"/>
          <w:color w:val="000000"/>
          <w:sz w:val="28"/>
        </w:rPr>
        <w:t xml:space="preserve"> сельсовета </w:t>
      </w:r>
      <w:r>
        <w:rPr>
          <w:rFonts w:ascii="Times New Roman" w:hAnsi="Times New Roman"/>
          <w:sz w:val="28"/>
        </w:rPr>
        <w:t>Кыштовского района Новосибирской области</w:t>
      </w:r>
      <w:r>
        <w:rPr>
          <w:rFonts w:ascii="Times New Roman" w:hAnsi="Times New Roman"/>
          <w:color w:val="000000"/>
          <w:spacing w:val="3"/>
          <w:sz w:val="28"/>
        </w:rPr>
        <w:t xml:space="preserve"> на государственную </w:t>
      </w:r>
      <w:r>
        <w:rPr>
          <w:rFonts w:ascii="Times New Roman" w:hAnsi="Times New Roman"/>
          <w:color w:val="000000"/>
          <w:spacing w:val="3"/>
          <w:sz w:val="28"/>
        </w:rPr>
        <w:lastRenderedPageBreak/>
        <w:t>регистрацию в Главное управление Министерства юстиции Российской Федерации по Новосибирской области в течение 15 дней.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pacing w:val="3"/>
          <w:sz w:val="28"/>
        </w:rPr>
        <w:t>3. Главе Березовского</w:t>
      </w:r>
      <w:r>
        <w:rPr>
          <w:rFonts w:ascii="Times New Roman" w:hAnsi="Times New Roman"/>
          <w:color w:val="000000"/>
          <w:sz w:val="28"/>
        </w:rPr>
        <w:t xml:space="preserve"> сельсовета </w:t>
      </w:r>
      <w:r>
        <w:rPr>
          <w:rFonts w:ascii="Times New Roman" w:hAnsi="Times New Roman"/>
          <w:sz w:val="28"/>
        </w:rPr>
        <w:t>Кыштовского района Новосибирской области</w:t>
      </w:r>
      <w:r>
        <w:rPr>
          <w:rFonts w:ascii="Times New Roman" w:hAnsi="Times New Roman"/>
          <w:color w:val="000000"/>
          <w:spacing w:val="1"/>
          <w:sz w:val="28"/>
        </w:rPr>
        <w:t xml:space="preserve"> опубликовать Устав Березовского</w:t>
      </w:r>
      <w:r>
        <w:rPr>
          <w:rFonts w:ascii="Times New Roman" w:hAnsi="Times New Roman"/>
          <w:color w:val="000000"/>
          <w:sz w:val="28"/>
        </w:rPr>
        <w:t xml:space="preserve"> сельсовета </w:t>
      </w:r>
      <w:r>
        <w:rPr>
          <w:rFonts w:ascii="Times New Roman" w:hAnsi="Times New Roman"/>
          <w:sz w:val="28"/>
        </w:rPr>
        <w:t>Кыштовского района Новосибирской области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  <w:r>
        <w:rPr>
          <w:rFonts w:ascii="Times New Roman" w:hAnsi="Times New Roman"/>
          <w:color w:val="000000"/>
          <w:spacing w:val="-6"/>
          <w:sz w:val="28"/>
        </w:rPr>
        <w:t>после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 xml:space="preserve">государственной регистрации в течение 7 дней </w:t>
      </w:r>
      <w:r>
        <w:rPr>
          <w:rFonts w:ascii="Times New Roman" w:hAnsi="Times New Roman"/>
          <w:sz w:val="28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Устава Березовского</w:t>
      </w:r>
      <w:r>
        <w:rPr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 xml:space="preserve">сельсовета </w:t>
      </w:r>
      <w:r>
        <w:rPr>
          <w:rFonts w:ascii="Times New Roman" w:hAnsi="Times New Roman"/>
          <w:sz w:val="28"/>
        </w:rPr>
        <w:t>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  <w:r>
        <w:rPr>
          <w:rFonts w:ascii="Times New Roman" w:hAnsi="Times New Roman"/>
          <w:color w:val="000000"/>
          <w:spacing w:val="-9"/>
          <w:sz w:val="28"/>
        </w:rPr>
        <w:t>4.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 xml:space="preserve">Настоящее решение вступает в силу после государственной регистрации и </w:t>
      </w:r>
      <w:r>
        <w:rPr>
          <w:rFonts w:ascii="Times New Roman" w:hAnsi="Times New Roman"/>
          <w:color w:val="000000"/>
          <w:spacing w:val="1"/>
          <w:sz w:val="28"/>
        </w:rPr>
        <w:t xml:space="preserve">опубликования в </w:t>
      </w:r>
      <w:r>
        <w:rPr>
          <w:rFonts w:ascii="Times New Roman" w:hAnsi="Times New Roman"/>
          <w:color w:val="000000"/>
          <w:sz w:val="28"/>
        </w:rPr>
        <w:t xml:space="preserve">периодическом печатном издании </w:t>
      </w:r>
      <w:r>
        <w:rPr>
          <w:rFonts w:ascii="Times New Roman" w:hAnsi="Times New Roman"/>
          <w:sz w:val="28"/>
        </w:rPr>
        <w:t>«Березовский Вестник».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hAnsi="Times New Roman"/>
          <w:color w:val="000000"/>
          <w:spacing w:val="1"/>
          <w:sz w:val="28"/>
        </w:rPr>
      </w:pP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Заместитель председателя                         Глава Березовского сельсовета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Совета депутатов Березовского                Кыштовского района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сельсовета Кыштовского района              Новосибирской области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Новосибирской области</w:t>
      </w:r>
    </w:p>
    <w:p w:rsidR="00144E16" w:rsidRDefault="00144E16" w:rsidP="00144E16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eastAsia="Times New Roman" w:hAnsi="Times New Roman"/>
          <w:sz w:val="28"/>
          <w:lang w:eastAsia="ru-RU"/>
        </w:rPr>
      </w:pPr>
      <w:r>
        <w:rPr>
          <w:rFonts w:ascii="Times New Roman" w:hAnsi="Times New Roman"/>
          <w:sz w:val="28"/>
        </w:rPr>
        <w:t xml:space="preserve">_______________В.П. Дорошкевич          _______________В.А. Шмаков      </w:t>
      </w:r>
    </w:p>
    <w:p w:rsidR="00B066DB" w:rsidRDefault="00144E16" w:rsidP="00144E16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Приложение </w:t>
      </w:r>
    </w:p>
    <w:p w:rsidR="00144E16" w:rsidRPr="00144E16" w:rsidRDefault="00144E16" w:rsidP="00144E16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решению 44 сессии Совета депутатов</w:t>
      </w:r>
    </w:p>
    <w:p w:rsidR="00144E16" w:rsidRPr="00144E16" w:rsidRDefault="00144E16" w:rsidP="00144E16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Березовского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</w:p>
    <w:p w:rsidR="00144E16" w:rsidRPr="00144E16" w:rsidRDefault="00144E16" w:rsidP="00144E16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144E16" w:rsidRPr="00144E16" w:rsidRDefault="00144E16" w:rsidP="00144E16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13.06.2019 г. № 1</w:t>
      </w:r>
    </w:p>
    <w:p w:rsidR="00144E16" w:rsidRPr="00144E16" w:rsidRDefault="00144E16" w:rsidP="00144E16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44E16" w:rsidRPr="00144E16" w:rsidRDefault="00144E16" w:rsidP="00144E16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Изменения в Устав Березовского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144E16" w:rsidRPr="00144E16" w:rsidRDefault="00144E16" w:rsidP="00144E16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Кыштовского района Новосибирской области</w:t>
      </w:r>
    </w:p>
    <w:p w:rsidR="00144E16" w:rsidRPr="00144E16" w:rsidRDefault="00144E16" w:rsidP="00144E16">
      <w:pPr>
        <w:spacing w:after="0" w:line="240" w:lineRule="auto"/>
        <w:ind w:firstLine="7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 В статью 5 «Вопросы местного значения Березовского сельсовета»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1.1. Пункт 5 части 1 статьи 5 Устава после слов «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осуществление муниципального контроля за сохранностью автомобильных дорог местного значения в границах населенных пунктов поселения»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дополнить словами «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организация дорожного движения»;</w:t>
      </w: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1.2. Пункт 8 части 1 статьи 5 Устава признать утратившим силу;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1.3. Пункт 18 части 1 статьи 5 Устава изложить в следующей редакции: «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18)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отходов»;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 В статью 6 «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Права органов местного самоуправления поселения на решение вопросов, не отнесённых к вопросам местного значения поселения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» внести следующие изменения: 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2.1. Пункт 12 части 1 статьи 6 Устава изложить в следующей редакции: «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12)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осуществление деятельности по обращению с животными без владельцев, обитающими на территории поселения»;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2.2. Часть 1 статьи 6 Устава дополнить пунктом 15 следующего содержания: «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15)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потребителей».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3. В статью 8 «Муниципальные выборы»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3.1.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Часть 5 статьи 8 изложить в следующей редакции: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«5.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округу, включающему в себя всю территорию Березовского сельсовета. Количество распределяемых мандатов в многомандатном избирательном округе равно установленной численности Совета депутатов. Каждый избиратель имеет один голос.»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4.</w:t>
      </w:r>
      <w:r w:rsidRPr="00144E16"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Дополнить статьей 12.1 следующего содержания: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Статья 12.1. Сход граждан 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1. В случаях, предусмотренных Федеральным законом № 131-ФЗ от 06.10.2003 «Об общих принципах организации местного самоуправления в Российской Федерации», сход граждан может проводиться: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1) в населенном пункте по вопросу изменения границ поселения, в состав которого входит указанный населенный пункт, влекущего отнесение территории указанного населенного пункта к территории другого поселения;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2.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случаях, предусмотренных законодательством Российской Федерации о муниципальной службе.";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5. Дополнить статьей 16.1. следующего содержания:</w:t>
      </w:r>
    </w:p>
    <w:p w:rsidR="00144E16" w:rsidRPr="00144E16" w:rsidRDefault="00144E16" w:rsidP="00144E1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Статья 16.1. Староста сельского населенного пункта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Березовского сельсовета, может назначаться староста сельского населенного пункта.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2. Староста сельского населенного пункта, входящего в состав Березовского сельсовета, назначается Советом депутатов Березовского сельсовета,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Срок полномочий старосты сельского населенного пункта составляет пять лет. Количество сроков, в течение которых одно и то же лицо может исполнять функции сельского старосты, не ограничивается.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 Березовского сельсовета, в соответствии с Федеральным </w:t>
      </w:r>
      <w:hyperlink r:id="rId4" w:history="1">
        <w:r w:rsidRPr="00144E16">
          <w:rPr>
            <w:rFonts w:ascii="Times New Roman" w:eastAsia="Times New Roman" w:hAnsi="Times New Roman"/>
            <w:sz w:val="28"/>
            <w:szCs w:val="28"/>
            <w:lang w:eastAsia="ru-RU"/>
          </w:rPr>
          <w:t>законом</w:t>
        </w:r>
      </w:hyperlink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 и законами Новосибирской области.";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6. В статью 18 «Совет депутатов»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6.1. Первый абзац статьи 7 изложить в следующей редакции: «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Pr="00144E16">
        <w:rPr>
          <w:rFonts w:eastAsia="Times New Roman"/>
          <w:sz w:val="28"/>
          <w:szCs w:val="28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Совет депутатов не обладает правами юридического лица,».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7. В статью 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19 «Полномочия Совета депутатов»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7.1. Пункты 17 и 18 части 1 статьи 19 Устава исключить.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7.2. Пункт 21 части 1 статьи 19 Устава изложить в следующей редакции:</w:t>
      </w:r>
    </w:p>
    <w:p w:rsidR="00144E16" w:rsidRPr="00144E16" w:rsidRDefault="00144E16" w:rsidP="00144E16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«21)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утверждение правил благоустройства территории поселения;».</w:t>
      </w:r>
    </w:p>
    <w:p w:rsidR="00144E16" w:rsidRPr="00144E16" w:rsidRDefault="00144E16" w:rsidP="00144E16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8. В статью 21 «Депутат Совета депутатов»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9.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татью 22 «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Основные гарантии деятельности депутата Совета депутатов, Главы муниципального образования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»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изложить в следующей редакции: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«1. Депутатам, председателю Совета депутатов Березовского сельсовета Кыштовского района, Главе Березовского сельсовета Кыштовского района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гарантируются условия для беспрепятственного и эффективного осуществления полномочий, защита прав, чести и достоинства.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Депутаты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Совета депутатов Березовского сельсовета Кыштовского района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осуществляют свою деятельность в следующих формах:</w:t>
      </w: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1) участие в сессиях, работе постоянных комиссий, рабочих группах Совета депутатов Березовского сельсовета Кыштовского района;</w:t>
      </w: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2) внесение на рассмотрение Совета депутатов Березовского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 проектов муниципальных актов;</w:t>
      </w: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направление депутатских запросов, обращений депутата;</w:t>
      </w: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4) в иных формах, в соответствии с действующим законодательством.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Депутатам, председателю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района, Главе Березовского сельсовета Кыштовского района гарантируются: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право на получение информации;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право на посещение: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органов государственной власти Новосибирской области, государственных органов Новосибирской области;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органов местного самоуправления и муниципальных органов Кыштовского района;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прием в первоочередном порядке: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должностными лицами органов государственной власти Новосибирской области, государственных органов Новосибирской области;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должностными лицами органов местного самоуправления и муниципальных органов Кыштовского района;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руководителями муниципальных унитарных предприятий и муниципальных учреждений, учредителем которых является Березовский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 Депутатам, председателю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района, Главе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осуществляющим свои полномочия на постоянной основе, также гарантируются: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оплата труда;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ежегодные основной и дополнительный оплачиваемые отпуска;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4) возможность использования служебного автотранспорта.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5) ежемесячная доплата к страховой пенсии </w:t>
      </w:r>
      <w:r w:rsidRPr="00144E16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по старости (инвалидности), назначенной в соответствии с федеральным законодательством,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осуществлении своих полномочий не менее четырех лет.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Оплата труда Главы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депутата, председателя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,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 w:rsidRPr="00144E16">
        <w:rPr>
          <w:rFonts w:ascii="Times New Roman" w:eastAsia="Times New Roman" w:hAnsi="Times New Roman"/>
          <w:iCs/>
          <w:sz w:val="28"/>
          <w:szCs w:val="28"/>
          <w:lang w:eastAsia="ru-RU"/>
        </w:rPr>
        <w:t>определяемых в соответствии с федеральным законодательством и законодательством Новосибирской области.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Главе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депутатам, председателю Совета депутатов Березовского сельсовета 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7.Депутатам, председателю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 и обратно в целях исполнения своих полномочий.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 Депутаты, председатель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Глава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Кыштовского района </w:t>
      </w:r>
      <w:r w:rsidRPr="00144E1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вправе получать копии муниципальных правовых актов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Кыштовского района. 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9. Порядок реализации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гарантий депутатам,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председателю 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Главе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 депутатов Березовского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</w:t>
      </w:r>
      <w:proofErr w:type="gramEnd"/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района».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10. В статье 29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«Удаление главы поселения в отставку»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10.1 пункт 6 статьи 29 – исключить.</w:t>
      </w:r>
    </w:p>
    <w:p w:rsidR="00144E16" w:rsidRPr="00144E16" w:rsidRDefault="00144E16" w:rsidP="00144E16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11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статью 31 «Администрация»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11.1. В пункте 2 статьи 31 Устава слова 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«специалист 2 разряда» заменить словами «специалист 1 разряда». </w:t>
      </w: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12.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 статью 32 «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Полномочия администрации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»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12.1. Пункт 6 статьи 32 Устава после слов «</w:t>
      </w: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осуществление муниципального контроля за сохранностью автомобильных дорог местного значения в границах населенных пунктов поселения»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дополнить словами «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организация дорожного движения»;</w:t>
      </w:r>
    </w:p>
    <w:p w:rsidR="00144E16" w:rsidRPr="00144E16" w:rsidRDefault="00144E16" w:rsidP="00144E16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12.2.  Пункт 17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32 Устава изложить в следующей редакции: 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«17)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отходов;».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12.3. Пункт 18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статьи 32 Устава изложить в следующей редакции: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«18)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осуществление контроля за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12.4. Пункт 22 статьи 32 Устава исключить.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12.5. Пункт 35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32 Устава исключить. 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12.6.  Пункт 58.1 статьи 32 Устава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изложить в следующей редакции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«58.1) осуществление деятельности по обращению с животными без владельцев, обитающими на территории поселения;».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12.7. </w:t>
      </w: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Статью 32 Устав добавить пунктом 58.5 следующего содержания: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«58.5)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потребителей»;».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>13.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44E16">
        <w:rPr>
          <w:rFonts w:ascii="Times New Roman" w:hAnsi="Times New Roman"/>
          <w:b/>
          <w:sz w:val="28"/>
          <w:szCs w:val="28"/>
          <w:lang w:eastAsia="ru-RU"/>
        </w:rPr>
        <w:t>В статью 33 «Избирательная комиссия Березовского сельсовета Кыштовского района Новосибирской области»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hAnsi="Times New Roman"/>
          <w:b/>
          <w:sz w:val="28"/>
          <w:szCs w:val="28"/>
          <w:lang w:eastAsia="ru-RU"/>
        </w:rPr>
        <w:t>13.1. Часть 3 статьи 33 Устава дополнить абзацем следующего содержания: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4E16">
        <w:rPr>
          <w:rFonts w:ascii="Times New Roman" w:hAnsi="Times New Roman"/>
          <w:sz w:val="28"/>
          <w:szCs w:val="28"/>
          <w:lang w:eastAsia="ru-RU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образования.».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hAnsi="Times New Roman"/>
          <w:b/>
          <w:sz w:val="28"/>
          <w:szCs w:val="28"/>
          <w:lang w:eastAsia="ru-RU"/>
        </w:rPr>
        <w:t>13.2. В пункте 6 статьи 33 подпункт е) читать в следующей редакции</w:t>
      </w:r>
      <w:r w:rsidRPr="00144E16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Pr="00144E16">
        <w:rPr>
          <w:rFonts w:ascii="Times New Roman" w:hAnsi="Times New Roman"/>
          <w:sz w:val="28"/>
          <w:szCs w:val="28"/>
          <w:lang w:eastAsia="ru-RU"/>
        </w:rPr>
        <w:t xml:space="preserve">«е)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>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образования»;</w:t>
      </w:r>
    </w:p>
    <w:p w:rsidR="00144E16" w:rsidRPr="00144E16" w:rsidRDefault="00144E16" w:rsidP="00144E1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hAnsi="Times New Roman"/>
          <w:b/>
          <w:sz w:val="28"/>
          <w:szCs w:val="28"/>
          <w:lang w:eastAsia="ru-RU"/>
        </w:rPr>
        <w:t>13.3. В пункте 6 статьи 33 подпункт е1) исключить;</w:t>
      </w:r>
    </w:p>
    <w:p w:rsidR="00144E16" w:rsidRPr="00144E16" w:rsidRDefault="00144E16" w:rsidP="00144E1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hAnsi="Times New Roman"/>
          <w:b/>
          <w:sz w:val="28"/>
          <w:szCs w:val="28"/>
          <w:lang w:eastAsia="ru-RU"/>
        </w:rPr>
        <w:t>13.4. В пункте 6 статьи 33 подпункт ж) читать в следующей редакции: «</w:t>
      </w:r>
      <w:r w:rsidRPr="00144E16">
        <w:rPr>
          <w:rFonts w:ascii="Times New Roman" w:hAnsi="Times New Roman"/>
          <w:sz w:val="28"/>
          <w:szCs w:val="28"/>
          <w:lang w:eastAsia="ru-RU"/>
        </w:rPr>
        <w:t>ж)</w:t>
      </w:r>
      <w:r w:rsidRPr="00144E16">
        <w:rPr>
          <w:rFonts w:eastAsia="Times New Roman"/>
          <w:lang w:eastAsia="ru-RU"/>
        </w:rPr>
        <w:t xml:space="preserve">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обеспечивает изготовление бюллетеней по выборам депутатов представительного органа муниципального образования, Главы муниципального образования, бюллетеней для голосования на местном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референдуме, их доставку в нижестоящие избирательные комиссии, комиссии референдума»;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В статью 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44.1. «Содержание правил благоустройства территории Березовского сельсовета»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внести следующие изменения: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14.1. Часть 2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44.1 Устава дополнить пунктом 16 следующего содержания: 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«16)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территорий;». 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14.2. Часть 2 </w:t>
      </w:r>
      <w:r w:rsidRPr="00144E1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</w:t>
      </w:r>
      <w:r w:rsidRPr="00144E1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44.1 Устава дополнить пунктом 17 следующего содержания:</w:t>
      </w:r>
    </w:p>
    <w:p w:rsidR="00144E16" w:rsidRPr="00144E16" w:rsidRDefault="00144E16" w:rsidP="00144E16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«17) </w:t>
      </w:r>
      <w:r w:rsidRPr="00144E16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определения границ прилегающих территорий в соответствии с порядком, установленным законом Новосибирской области;». </w:t>
      </w:r>
    </w:p>
    <w:p w:rsidR="00144E16" w:rsidRPr="00144E16" w:rsidRDefault="00144E16" w:rsidP="00144E16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Глава Березовского сельсовета</w:t>
      </w:r>
    </w:p>
    <w:p w:rsidR="00144E16" w:rsidRPr="00144E16" w:rsidRDefault="00144E16" w:rsidP="00144E1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44E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 Новосибирской области ___________ В.А. Шмаков</w:t>
      </w:r>
    </w:p>
    <w:p w:rsidR="00144E16" w:rsidRDefault="00144E16" w:rsidP="00144E16"/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EE57C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EE57CF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144E16"/>
    <w:rsid w:val="00533A25"/>
    <w:rsid w:val="007C37A8"/>
    <w:rsid w:val="00B066DB"/>
    <w:rsid w:val="00EE5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47C3CBFC1FD5BB53C8770D56AB7DBB6AFB83AA15B22EDE3DBD5531509B59702A95A0527943EAEB5F5585F6DF3k8l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2562</Words>
  <Characters>14610</Characters>
  <Application>Microsoft Office Word</Application>
  <DocSecurity>0</DocSecurity>
  <Lines>121</Lines>
  <Paragraphs>34</Paragraphs>
  <ScaleCrop>false</ScaleCrop>
  <Company>MFNSO</Company>
  <LinksUpToDate>false</LinksUpToDate>
  <CharactersWithSpaces>17138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6</cp:revision>
  <dcterms:created xsi:type="dcterms:W3CDTF">2019-03-15T04:08:00Z</dcterms:created>
  <dcterms:modified xsi:type="dcterms:W3CDTF">2019-06-20T10:26:00Z</dcterms:modified>
</cp:coreProperties>
</file>