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F2D" w:rsidRDefault="00667F2D" w:rsidP="00667F2D">
      <w:pPr>
        <w:pBdr>
          <w:bottom w:val="single" w:sz="12" w:space="1" w:color="auto"/>
        </w:pBdr>
        <w:ind w:left="-1008"/>
        <w:jc w:val="center"/>
        <w:rPr>
          <w:rFonts w:ascii="Script MT Bold" w:hAnsi="Script MT Bold"/>
          <w:sz w:val="56"/>
          <w:szCs w:val="56"/>
        </w:rPr>
      </w:pPr>
      <w:r>
        <w:rPr>
          <w:sz w:val="56"/>
          <w:szCs w:val="56"/>
        </w:rPr>
        <w:t>БЕРЁЗОВСКИЙ</w:t>
      </w:r>
      <w:r>
        <w:rPr>
          <w:rFonts w:ascii="Script MT Bold" w:hAnsi="Script MT Bold"/>
          <w:sz w:val="56"/>
          <w:szCs w:val="56"/>
        </w:rPr>
        <w:t xml:space="preserve"> </w:t>
      </w:r>
      <w:r>
        <w:rPr>
          <w:sz w:val="56"/>
          <w:szCs w:val="56"/>
        </w:rPr>
        <w:t>ВЕСТНИК</w:t>
      </w:r>
    </w:p>
    <w:p w:rsidR="00667F2D" w:rsidRDefault="00667F2D" w:rsidP="00667F2D">
      <w:pPr>
        <w:ind w:left="-744" w:firstLine="744"/>
        <w:jc w:val="center"/>
        <w:rPr>
          <w:sz w:val="16"/>
          <w:szCs w:val="16"/>
        </w:rPr>
      </w:pPr>
    </w:p>
    <w:p w:rsidR="00667F2D" w:rsidRDefault="00667F2D" w:rsidP="00667F2D">
      <w:pPr>
        <w:jc w:val="center"/>
        <w:rPr>
          <w:sz w:val="16"/>
          <w:szCs w:val="16"/>
        </w:rPr>
      </w:pPr>
      <w:r>
        <w:rPr>
          <w:sz w:val="28"/>
          <w:szCs w:val="28"/>
        </w:rPr>
        <w:t>* ИЗДАЁТСЯ С 29 МАЯ 2008 ГОДА * * *   БЕСПЛАТНЫЙ *</w:t>
      </w:r>
    </w:p>
    <w:p w:rsidR="00667F2D" w:rsidRDefault="00667F2D" w:rsidP="00667F2D">
      <w:pPr>
        <w:ind w:left="-840" w:hanging="168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</w:t>
      </w:r>
    </w:p>
    <w:p w:rsidR="00667F2D" w:rsidRDefault="00667F2D" w:rsidP="00667F2D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16                                                                              </w:t>
      </w:r>
    </w:p>
    <w:p w:rsidR="00667F2D" w:rsidRDefault="00667F2D" w:rsidP="00667F2D">
      <w:pPr>
        <w:ind w:left="778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января</w:t>
      </w:r>
    </w:p>
    <w:p w:rsidR="00667F2D" w:rsidRDefault="00667F2D" w:rsidP="00667F2D">
      <w:r>
        <w:rPr>
          <w:sz w:val="32"/>
          <w:szCs w:val="32"/>
        </w:rPr>
        <w:t xml:space="preserve">    В </w:t>
      </w:r>
      <w:proofErr w:type="gramStart"/>
      <w:r>
        <w:rPr>
          <w:sz w:val="32"/>
          <w:szCs w:val="32"/>
        </w:rPr>
        <w:t xml:space="preserve">НОМЕРЕ:   </w:t>
      </w:r>
      <w:proofErr w:type="gramEnd"/>
      <w:r>
        <w:rPr>
          <w:sz w:val="32"/>
          <w:szCs w:val="32"/>
        </w:rPr>
        <w:t xml:space="preserve">                                                                       </w:t>
      </w:r>
      <w:r>
        <w:rPr>
          <w:b/>
          <w:sz w:val="32"/>
          <w:szCs w:val="32"/>
        </w:rPr>
        <w:t>2019 года</w:t>
      </w:r>
      <w:r>
        <w:t xml:space="preserve"> </w:t>
      </w:r>
    </w:p>
    <w:p w:rsidR="00667F2D" w:rsidRDefault="00667F2D" w:rsidP="00667F2D">
      <w:pPr>
        <w:tabs>
          <w:tab w:val="left" w:pos="8800"/>
        </w:tabs>
        <w:rPr>
          <w:b/>
          <w:sz w:val="28"/>
          <w:szCs w:val="28"/>
        </w:rPr>
      </w:pPr>
      <w:r>
        <w:t>Стр.1-2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b/>
          <w:sz w:val="28"/>
          <w:szCs w:val="28"/>
        </w:rPr>
        <w:t>№ 3</w:t>
      </w:r>
    </w:p>
    <w:p w:rsidR="00667F2D" w:rsidRDefault="00667F2D" w:rsidP="00667F2D">
      <w:pPr>
        <w:tabs>
          <w:tab w:val="left" w:pos="8800"/>
        </w:tabs>
        <w:rPr>
          <w:b/>
          <w:sz w:val="28"/>
          <w:szCs w:val="28"/>
        </w:rPr>
      </w:pPr>
    </w:p>
    <w:p w:rsidR="00667F2D" w:rsidRDefault="00667F2D" w:rsidP="00667F2D">
      <w:pPr>
        <w:tabs>
          <w:tab w:val="left" w:pos="8800"/>
        </w:tabs>
        <w:rPr>
          <w:sz w:val="28"/>
          <w:szCs w:val="28"/>
        </w:rPr>
      </w:pPr>
    </w:p>
    <w:p w:rsidR="00667F2D" w:rsidRDefault="00667F2D" w:rsidP="00667F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667F2D" w:rsidRPr="001462B6" w:rsidRDefault="00667F2D" w:rsidP="00667F2D">
      <w:pPr>
        <w:shd w:val="clear" w:color="auto" w:fill="FFFFFF"/>
        <w:rPr>
          <w:color w:val="333333"/>
          <w:sz w:val="22"/>
          <w:szCs w:val="22"/>
        </w:rPr>
      </w:pPr>
      <w:r>
        <w:rPr>
          <w:sz w:val="28"/>
          <w:szCs w:val="28"/>
        </w:rPr>
        <w:t xml:space="preserve"> </w:t>
      </w:r>
      <w:r w:rsidRPr="001462B6">
        <w:rPr>
          <w:color w:val="333333"/>
          <w:sz w:val="22"/>
          <w:szCs w:val="22"/>
        </w:rPr>
        <w:t xml:space="preserve">Обеспечение пожарной безопасности </w:t>
      </w:r>
    </w:p>
    <w:p w:rsidR="00667F2D" w:rsidRPr="00163008" w:rsidRDefault="00667F2D" w:rsidP="00667F2D">
      <w:pPr>
        <w:shd w:val="clear" w:color="auto" w:fill="FFFFFF"/>
        <w:spacing w:after="160"/>
        <w:rPr>
          <w:color w:val="333333"/>
          <w:sz w:val="22"/>
          <w:szCs w:val="22"/>
        </w:rPr>
      </w:pPr>
      <w:r w:rsidRPr="00163008">
        <w:rPr>
          <w:color w:val="333333"/>
          <w:sz w:val="22"/>
          <w:szCs w:val="22"/>
        </w:rPr>
        <w:t xml:space="preserve">На территории Новосибирской области с начала текущего 2019 года резко ухудшилась обстановка с пожарами и гибелью людей на них, так в 9 районах области – Барабинском, Венгеровском, Карасукском, </w:t>
      </w:r>
      <w:proofErr w:type="spellStart"/>
      <w:r w:rsidRPr="00163008">
        <w:rPr>
          <w:color w:val="333333"/>
          <w:sz w:val="22"/>
          <w:szCs w:val="22"/>
        </w:rPr>
        <w:t>Кочковском</w:t>
      </w:r>
      <w:proofErr w:type="spellEnd"/>
      <w:r w:rsidRPr="00163008">
        <w:rPr>
          <w:color w:val="333333"/>
          <w:sz w:val="22"/>
          <w:szCs w:val="22"/>
        </w:rPr>
        <w:t xml:space="preserve">, Куйбышевском, </w:t>
      </w:r>
      <w:proofErr w:type="spellStart"/>
      <w:r w:rsidRPr="00163008">
        <w:rPr>
          <w:color w:val="333333"/>
          <w:sz w:val="22"/>
          <w:szCs w:val="22"/>
        </w:rPr>
        <w:t>Мошковском</w:t>
      </w:r>
      <w:proofErr w:type="spellEnd"/>
      <w:r w:rsidRPr="00163008">
        <w:rPr>
          <w:color w:val="333333"/>
          <w:sz w:val="22"/>
          <w:szCs w:val="22"/>
        </w:rPr>
        <w:t xml:space="preserve">, Ордынском, </w:t>
      </w:r>
      <w:proofErr w:type="spellStart"/>
      <w:r w:rsidRPr="00163008">
        <w:rPr>
          <w:color w:val="333333"/>
          <w:sz w:val="22"/>
          <w:szCs w:val="22"/>
        </w:rPr>
        <w:t>Тогучинском</w:t>
      </w:r>
      <w:proofErr w:type="spellEnd"/>
      <w:r w:rsidRPr="00163008">
        <w:rPr>
          <w:color w:val="333333"/>
          <w:sz w:val="22"/>
          <w:szCs w:val="22"/>
        </w:rPr>
        <w:t xml:space="preserve"> и Убинском введен режим повышенной готовности. Погибшие на пожарах люди, это преимущественно – пенсионеры, люди без определенного рода занятий, безработные. 05 января 2019 года проведено внеочередное заседание </w:t>
      </w:r>
      <w:proofErr w:type="spellStart"/>
      <w:r w:rsidRPr="00163008">
        <w:rPr>
          <w:color w:val="333333"/>
          <w:sz w:val="22"/>
          <w:szCs w:val="22"/>
        </w:rPr>
        <w:t>КЧСиОПБ</w:t>
      </w:r>
      <w:proofErr w:type="spellEnd"/>
      <w:r w:rsidRPr="00163008">
        <w:rPr>
          <w:color w:val="333333"/>
          <w:sz w:val="22"/>
          <w:szCs w:val="22"/>
        </w:rPr>
        <w:t xml:space="preserve"> района по вопросам усиления комплекса профилактических мероприятий по обеспечению пожарной безопасности на территории Кыштовского района в период Новогодних и Рождественских праздников. Органам местного самоуправления поставлены определённые задачи по недопущению ухудшения пожарной обстановки на территории района, а также продолжении проведения инструктажей с населением о соблюдении мер пожарной безопасности в период Новогодних праздников, в быту. Неосторожное обращение с огнем является самой распространенной причиной возникновения пожара. Статистика свидетельствует, что 50% всех пожаров возникает по вине людей, не знающих правил пожарной безопасности или безответственно относящихся к их выполнению. Примеров пожаров из-за неосторожного обращения с огнем огромное множество: неосторожность</w:t>
      </w:r>
    </w:p>
    <w:p w:rsidR="00667F2D" w:rsidRPr="00163008" w:rsidRDefault="00667F2D" w:rsidP="00667F2D">
      <w:pPr>
        <w:spacing w:after="160"/>
        <w:rPr>
          <w:color w:val="333333"/>
          <w:sz w:val="22"/>
          <w:szCs w:val="22"/>
        </w:rPr>
      </w:pPr>
      <w:r w:rsidRPr="00163008">
        <w:rPr>
          <w:rFonts w:eastAsiaTheme="minorHAnsi"/>
          <w:noProof/>
          <w:sz w:val="22"/>
          <w:szCs w:val="22"/>
        </w:rPr>
        <w:drawing>
          <wp:inline distT="0" distB="0" distL="0" distR="0" wp14:anchorId="3354423F" wp14:editId="427E4A32">
            <wp:extent cx="5753100" cy="4067175"/>
            <wp:effectExtent l="0" t="0" r="0" b="9525"/>
            <wp:docPr id="1" name="Рисунок 1" descr="https://i.mycdn.me/image?id=874476052999&amp;t=0&amp;plc=WEB&amp;tkn=*kiq4meItgLk3IrfyRpp6k1OYsK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74476052999&amp;t=0&amp;plc=WEB&amp;tkn=*kiq4meItgLk3IrfyRpp6k1OYsK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F2D" w:rsidRPr="00163008" w:rsidRDefault="00667F2D" w:rsidP="00667F2D">
      <w:pPr>
        <w:spacing w:after="160"/>
        <w:rPr>
          <w:color w:val="333333"/>
          <w:sz w:val="22"/>
          <w:szCs w:val="22"/>
        </w:rPr>
      </w:pPr>
      <w:r w:rsidRPr="00163008">
        <w:rPr>
          <w:color w:val="333333"/>
          <w:sz w:val="22"/>
          <w:szCs w:val="22"/>
        </w:rPr>
        <w:lastRenderedPageBreak/>
        <w:t xml:space="preserve">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легковоспламеняющимися жидкостями. Более 80 % всех пожаров происходит в жилье, там же более 90% всех погибших на пожарах людей. Курящих много и число их растет, при этом снижается возрастной барьер курильщиков. Алкоголь и сигарета – неизменные спутники пожаров и причины гибели людей. Как известно, люди, находясь в нетрезвом состоянии, теряют контроль над своими действиями и поступками. И в итоге ставят под угрозу не только собственную жизнь, но и безопасность своих близких и соседей. Поэтому, находясь в состоянии алкогольного опьянения, нужно избегать случаев курения в постели, на диване или в кресле. Уснув в нетрезвом состоянии, вещи и мебель могут загореться и привести к трагедии. Соблюдение мер пожарной безопасности – это залог вашего благополучия, сохранности вашей жизни и жизни ваших близких! При обнаружения возгорания или признаков пожара необходимо не медленно сообщить об этом в пожарную охрану по телефону 101 или в единую диспетчерскую службу по телефону 112.</w:t>
      </w:r>
    </w:p>
    <w:p w:rsidR="00667F2D" w:rsidRPr="00163008" w:rsidRDefault="00667F2D" w:rsidP="00667F2D">
      <w:pPr>
        <w:spacing w:after="160"/>
        <w:rPr>
          <w:color w:val="333333"/>
          <w:sz w:val="22"/>
          <w:szCs w:val="22"/>
        </w:rPr>
      </w:pPr>
      <w:r w:rsidRPr="00163008">
        <w:rPr>
          <w:color w:val="333333"/>
          <w:sz w:val="22"/>
          <w:szCs w:val="22"/>
        </w:rPr>
        <w:t>Командир Березовского ОП ПЧ-132 Кондрашов В.П.</w:t>
      </w:r>
    </w:p>
    <w:p w:rsidR="00667F2D" w:rsidRPr="001462B6" w:rsidRDefault="00667F2D" w:rsidP="00667F2D">
      <w:pPr>
        <w:rPr>
          <w:sz w:val="22"/>
          <w:szCs w:val="22"/>
        </w:rPr>
      </w:pPr>
    </w:p>
    <w:p w:rsidR="00667F2D" w:rsidRPr="001462B6" w:rsidRDefault="00667F2D" w:rsidP="00667F2D">
      <w:pPr>
        <w:rPr>
          <w:sz w:val="22"/>
          <w:szCs w:val="22"/>
        </w:rPr>
      </w:pPr>
    </w:p>
    <w:p w:rsidR="00667F2D" w:rsidRPr="001462B6" w:rsidRDefault="00667F2D" w:rsidP="00667F2D">
      <w:pPr>
        <w:rPr>
          <w:sz w:val="22"/>
          <w:szCs w:val="22"/>
        </w:rPr>
      </w:pPr>
    </w:p>
    <w:p w:rsidR="00667F2D" w:rsidRPr="001462B6" w:rsidRDefault="00667F2D" w:rsidP="00667F2D">
      <w:pPr>
        <w:rPr>
          <w:sz w:val="22"/>
          <w:szCs w:val="22"/>
        </w:rPr>
      </w:pPr>
    </w:p>
    <w:p w:rsidR="00667F2D" w:rsidRPr="001462B6" w:rsidRDefault="00667F2D" w:rsidP="00667F2D">
      <w:pPr>
        <w:rPr>
          <w:sz w:val="22"/>
          <w:szCs w:val="22"/>
        </w:rPr>
      </w:pPr>
    </w:p>
    <w:p w:rsidR="00667F2D" w:rsidRDefault="00667F2D" w:rsidP="00667F2D"/>
    <w:p w:rsidR="00667F2D" w:rsidRDefault="00667F2D" w:rsidP="00667F2D">
      <w:pPr>
        <w:jc w:val="both"/>
      </w:pPr>
      <w:r>
        <w:t xml:space="preserve">Подписано в печать 16.01.2019 г. Формат Ах4. Отпечатано на оборудование администрации Березовского сельсовета. Редакционный совет: Председатель Шмаков В.А., члены совета </w:t>
      </w:r>
      <w:proofErr w:type="spellStart"/>
      <w:r>
        <w:t>Брикман</w:t>
      </w:r>
      <w:proofErr w:type="spellEnd"/>
      <w:r>
        <w:t xml:space="preserve"> Л. Р., </w:t>
      </w:r>
      <w:proofErr w:type="spellStart"/>
      <w:r>
        <w:t>Клинцова</w:t>
      </w:r>
      <w:proofErr w:type="spellEnd"/>
      <w:r>
        <w:t xml:space="preserve"> В.Н. Адрес совета: </w:t>
      </w:r>
      <w:proofErr w:type="gramStart"/>
      <w:r>
        <w:t>632286  Новосибирская</w:t>
      </w:r>
      <w:proofErr w:type="gramEnd"/>
      <w:r>
        <w:t xml:space="preserve"> область Кыштовский район  с. Березовка улица Центральная дом 1. тираж 3 экз.</w:t>
      </w:r>
    </w:p>
    <w:p w:rsidR="00667F2D" w:rsidRDefault="00667F2D" w:rsidP="00667F2D">
      <w:pPr>
        <w:jc w:val="both"/>
      </w:pPr>
    </w:p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667F2D" w:rsidRDefault="00667F2D" w:rsidP="00667F2D"/>
    <w:p w:rsidR="00B066DB" w:rsidRDefault="00B066DB">
      <w:bookmarkStart w:id="0" w:name="_GoBack"/>
      <w:bookmarkEnd w:id="0"/>
    </w:p>
    <w:sectPr w:rsidR="00B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8F"/>
    <w:rsid w:val="0014130A"/>
    <w:rsid w:val="00667F2D"/>
    <w:rsid w:val="00B066DB"/>
    <w:rsid w:val="00F1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8E539-5818-4DA8-94C8-91FC0E7C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14130A"/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a3">
    <w:name w:val="Normal (Web)"/>
    <w:basedOn w:val="a"/>
    <w:semiHidden/>
    <w:unhideWhenUsed/>
    <w:rsid w:val="00667F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2848</Characters>
  <Application>Microsoft Office Word</Application>
  <DocSecurity>0</DocSecurity>
  <Lines>23</Lines>
  <Paragraphs>6</Paragraphs>
  <ScaleCrop>false</ScaleCrop>
  <Company>MFNSO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2019-03-14T09:17:00Z</dcterms:created>
  <dcterms:modified xsi:type="dcterms:W3CDTF">2019-03-14T09:17:00Z</dcterms:modified>
</cp:coreProperties>
</file>